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17B1" w14:textId="449BE7DD" w:rsidR="00D33708" w:rsidRPr="001902E1" w:rsidRDefault="00520C96" w:rsidP="00D33708">
      <w:pPr>
        <w:spacing w:line="259" w:lineRule="auto"/>
        <w:jc w:val="both"/>
        <w:rPr>
          <w:rFonts w:ascii="Arial Nova Light" w:hAnsi="Arial Nova Light"/>
          <w:sz w:val="20"/>
          <w:szCs w:val="20"/>
        </w:rPr>
      </w:pPr>
      <w:bookmarkStart w:id="0" w:name="_Hlk163476872"/>
      <w:r w:rsidRPr="001902E1">
        <w:rPr>
          <w:rFonts w:ascii="Arial Nova Light" w:hAnsi="Arial Nova Light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A5FA775" wp14:editId="65C8ACF3">
            <wp:simplePos x="0" y="0"/>
            <wp:positionH relativeFrom="margin">
              <wp:posOffset>533400</wp:posOffset>
            </wp:positionH>
            <wp:positionV relativeFrom="paragraph">
              <wp:posOffset>22860</wp:posOffset>
            </wp:positionV>
            <wp:extent cx="1242060" cy="1199717"/>
            <wp:effectExtent l="0" t="0" r="0" b="635"/>
            <wp:wrapNone/>
            <wp:docPr id="8802435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43528" name="Picture 8802435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199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2E1">
        <w:rPr>
          <w:rFonts w:ascii="Arial Nova Light" w:hAnsi="Arial Nova Light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F0ED0" wp14:editId="1E2AC056">
                <wp:simplePos x="0" y="0"/>
                <wp:positionH relativeFrom="margin">
                  <wp:posOffset>1310640</wp:posOffset>
                </wp:positionH>
                <wp:positionV relativeFrom="paragraph">
                  <wp:posOffset>106680</wp:posOffset>
                </wp:positionV>
                <wp:extent cx="4107180" cy="960120"/>
                <wp:effectExtent l="19050" t="19050" r="26670" b="11430"/>
                <wp:wrapNone/>
                <wp:docPr id="13161117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9601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28F33AC" w14:textId="77777777" w:rsidR="00520C96" w:rsidRDefault="00520C96" w:rsidP="00520C96">
                            <w:pPr>
                              <w:spacing w:line="259" w:lineRule="auto"/>
                              <w:rPr>
                                <w:rFonts w:ascii="Droid Sans" w:hAnsi="Droid Sans" w:cs="Droid 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D0A2800" w14:textId="03BADBCF" w:rsidR="00520C96" w:rsidRPr="00D33708" w:rsidRDefault="00520C96" w:rsidP="00520C96">
                            <w:pPr>
                              <w:spacing w:line="259" w:lineRule="auto"/>
                              <w:jc w:val="center"/>
                              <w:rPr>
                                <w:rFonts w:ascii="Droid Sans" w:hAnsi="Droid Sans" w:cs="Droid 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33708">
                              <w:rPr>
                                <w:rFonts w:ascii="Droid Sans" w:hAnsi="Droid Sans" w:cs="Droid 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LAND USE AND SPATIAL PLANNING AUTHORITY [LUSPA]</w:t>
                            </w:r>
                          </w:p>
                          <w:p w14:paraId="26FCC4A6" w14:textId="77777777" w:rsidR="00520C96" w:rsidRDefault="00520C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F0E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3.2pt;margin-top:8.4pt;width:323.4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" filled="f" strokecolor="#002060" strokeweight="2.25pt">
                <v:textbox>
                  <w:txbxContent>
                    <w:p w14:paraId="328F33AC" w14:textId="77777777" w:rsidR="00520C96" w:rsidRDefault="00520C96" w:rsidP="00520C96">
                      <w:pPr>
                        <w:spacing w:line="259" w:lineRule="auto"/>
                        <w:rPr>
                          <w:rFonts w:ascii="Droid Sans" w:hAnsi="Droid Sans" w:cs="Droid San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4D0A2800" w14:textId="03BADBCF" w:rsidR="00520C96" w:rsidRPr="00D33708" w:rsidRDefault="00520C96" w:rsidP="00520C96">
                      <w:pPr>
                        <w:spacing w:line="259" w:lineRule="auto"/>
                        <w:jc w:val="center"/>
                        <w:rPr>
                          <w:rFonts w:ascii="Droid Sans" w:hAnsi="Droid Sans" w:cs="Droid San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33708">
                        <w:rPr>
                          <w:rFonts w:ascii="Droid Sans" w:hAnsi="Droid Sans" w:cs="Droid Sans"/>
                          <w:b/>
                          <w:bCs/>
                          <w:color w:val="002060"/>
                          <w:sz w:val="28"/>
                          <w:szCs w:val="28"/>
                        </w:rPr>
                        <w:t>LAND USE AND SPATIAL PLANNING AUTHORITY [LUSPA]</w:t>
                      </w:r>
                    </w:p>
                    <w:p w14:paraId="26FCC4A6" w14:textId="77777777" w:rsidR="00520C96" w:rsidRDefault="00520C96"/>
                  </w:txbxContent>
                </v:textbox>
                <w10:wrap anchorx="margin"/>
              </v:shape>
            </w:pict>
          </mc:Fallback>
        </mc:AlternateContent>
      </w:r>
    </w:p>
    <w:p w14:paraId="19122FFC" w14:textId="362DA5E7" w:rsidR="00D33708" w:rsidRPr="001902E1" w:rsidRDefault="00D33708" w:rsidP="00D33708">
      <w:pPr>
        <w:spacing w:line="259" w:lineRule="auto"/>
        <w:jc w:val="both"/>
        <w:rPr>
          <w:rFonts w:ascii="Arial Nova Light" w:hAnsi="Arial Nova Light"/>
          <w:sz w:val="20"/>
          <w:szCs w:val="20"/>
        </w:rPr>
      </w:pPr>
    </w:p>
    <w:p w14:paraId="2AC12EEB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1CD1A10A" w14:textId="2469AAA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0F25E980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6C3A9C5E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184F7785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59BAB771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36B8AFC0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0758A4CF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1B61F4CA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37FCB1B7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425C29C7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09E120DB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1397D1DB" w14:textId="2DF81EAC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26566C98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39753D0A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3E95AE26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0AA7128C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17D8017B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25270F28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6A018F65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551562CF" w14:textId="77777777" w:rsidR="005A3016" w:rsidRDefault="005A3016" w:rsidP="005A3016">
      <w:pPr>
        <w:spacing w:line="259" w:lineRule="auto"/>
        <w:jc w:val="center"/>
        <w:rPr>
          <w:rFonts w:ascii="Helvetica" w:hAnsi="Helvetica"/>
          <w:b/>
          <w:bCs/>
          <w:color w:val="0070C0"/>
          <w:sz w:val="36"/>
          <w:szCs w:val="36"/>
        </w:rPr>
      </w:pPr>
      <w:r w:rsidRPr="001902E1">
        <w:rPr>
          <w:rFonts w:ascii="Helvetica" w:hAnsi="Helvetica"/>
          <w:b/>
          <w:bCs/>
          <w:color w:val="0070C0"/>
          <w:sz w:val="36"/>
          <w:szCs w:val="36"/>
        </w:rPr>
        <w:t>PLANNING PERMISSION APPLICATION FORM</w:t>
      </w:r>
    </w:p>
    <w:p w14:paraId="307C919E" w14:textId="77777777" w:rsidR="005A3016" w:rsidRDefault="005A3016" w:rsidP="005A3016">
      <w:pPr>
        <w:spacing w:line="259" w:lineRule="auto"/>
        <w:rPr>
          <w:rFonts w:ascii="Helvetica" w:hAnsi="Helvetica"/>
          <w:b/>
          <w:bCs/>
          <w:color w:val="FF0000"/>
          <w:sz w:val="28"/>
          <w:szCs w:val="28"/>
        </w:rPr>
      </w:pPr>
    </w:p>
    <w:p w14:paraId="35EB1BE3" w14:textId="2607E37E" w:rsidR="005A3016" w:rsidRDefault="005A3016" w:rsidP="005A3016">
      <w:pPr>
        <w:pStyle w:val="ListParagraph"/>
        <w:numPr>
          <w:ilvl w:val="0"/>
          <w:numId w:val="13"/>
        </w:numPr>
        <w:spacing w:line="259" w:lineRule="auto"/>
        <w:rPr>
          <w:rFonts w:ascii="Helvetica" w:hAnsi="Helvetica"/>
          <w:b/>
          <w:bCs/>
          <w:color w:val="FF0000"/>
          <w:sz w:val="28"/>
          <w:szCs w:val="28"/>
        </w:rPr>
      </w:pPr>
      <w:r w:rsidRPr="005A3016">
        <w:rPr>
          <w:rFonts w:ascii="Helvetica" w:hAnsi="Helvetica"/>
          <w:b/>
          <w:bCs/>
          <w:color w:val="FF0000"/>
          <w:sz w:val="28"/>
          <w:szCs w:val="28"/>
        </w:rPr>
        <w:t>PORT</w:t>
      </w:r>
      <w:r w:rsidRPr="00663FCF">
        <w:rPr>
          <w:rFonts w:ascii="Helvetica" w:hAnsi="Helvetica"/>
          <w:b/>
          <w:bCs/>
          <w:color w:val="FF0000"/>
          <w:sz w:val="28"/>
          <w:szCs w:val="28"/>
        </w:rPr>
        <w:t xml:space="preserve"> INFRASTRUCTURE </w:t>
      </w:r>
    </w:p>
    <w:p w14:paraId="1799A3DE" w14:textId="77777777" w:rsidR="005A3016" w:rsidRPr="001902E1" w:rsidRDefault="005A3016" w:rsidP="005A3016">
      <w:pPr>
        <w:spacing w:line="259" w:lineRule="auto"/>
        <w:rPr>
          <w:rFonts w:ascii="Arial Nova Light" w:hAnsi="Arial Nova Light"/>
          <w:sz w:val="20"/>
          <w:szCs w:val="20"/>
        </w:rPr>
      </w:pPr>
    </w:p>
    <w:p w14:paraId="18952704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6C42167C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56A71469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04BBE6A8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3D2A2F58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0B05B72E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418253CF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10F77C34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0B78AEAA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11513586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6A0C7698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4730F60B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2DD28FF7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7E3EAD63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44816A4D" w14:textId="77777777" w:rsidR="00520C96" w:rsidRPr="001902E1" w:rsidRDefault="00520C96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1A1507F1" w14:textId="77777777" w:rsidR="00520C96" w:rsidRPr="001902E1" w:rsidRDefault="00520C96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78D2D84B" w14:textId="77777777" w:rsidR="00520C96" w:rsidRPr="001902E1" w:rsidRDefault="00520C96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38406E15" w14:textId="77777777" w:rsidR="00520C96" w:rsidRPr="001902E1" w:rsidRDefault="00520C96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7EF35ED6" w14:textId="29C21F8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  <w:r w:rsidRPr="001902E1">
        <w:rPr>
          <w:rFonts w:ascii="Arial Nova Light" w:hAnsi="Arial Nova Light"/>
          <w:sz w:val="20"/>
          <w:szCs w:val="20"/>
        </w:rPr>
        <w:t>Land Use and Spatial Planning Act, 2016 (Act 925)</w:t>
      </w:r>
    </w:p>
    <w:p w14:paraId="598A242A" w14:textId="77777777" w:rsidR="00D33708" w:rsidRPr="001902E1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  <w:r w:rsidRPr="001902E1">
        <w:rPr>
          <w:rFonts w:ascii="Arial Nova Light" w:hAnsi="Arial Nova Light"/>
          <w:sz w:val="20"/>
          <w:szCs w:val="20"/>
        </w:rPr>
        <w:t>Land Use and Spatial Planning Regulation, 2019 (L. I. 2384)</w:t>
      </w:r>
    </w:p>
    <w:p w14:paraId="239A32CE" w14:textId="77777777" w:rsidR="00D33708" w:rsidRDefault="00D33708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  <w:r w:rsidRPr="001902E1">
        <w:rPr>
          <w:rFonts w:ascii="Arial Nova Light" w:hAnsi="Arial Nova Light"/>
          <w:sz w:val="20"/>
          <w:szCs w:val="20"/>
        </w:rPr>
        <w:t>Fees and Charges (Miscellaneous Provisions) Regulations, 2023 (L. I. 2481)</w:t>
      </w:r>
    </w:p>
    <w:p w14:paraId="2DB90052" w14:textId="77777777" w:rsidR="00165DD7" w:rsidRDefault="00165DD7" w:rsidP="00D33708">
      <w:pPr>
        <w:spacing w:line="259" w:lineRule="auto"/>
        <w:jc w:val="center"/>
        <w:rPr>
          <w:rFonts w:ascii="Arial Nova Light" w:hAnsi="Arial Nova Light"/>
          <w:sz w:val="20"/>
          <w:szCs w:val="20"/>
        </w:rPr>
      </w:pPr>
    </w:p>
    <w:p w14:paraId="29C528A5" w14:textId="77777777" w:rsidR="00165DD7" w:rsidRPr="001902E1" w:rsidRDefault="00165DD7" w:rsidP="00165DD7">
      <w:pPr>
        <w:spacing w:line="259" w:lineRule="auto"/>
        <w:jc w:val="both"/>
        <w:rPr>
          <w:rFonts w:ascii="Arial Nova Light" w:hAnsi="Arial Nova Light"/>
          <w:sz w:val="20"/>
          <w:szCs w:val="20"/>
        </w:rPr>
      </w:pPr>
    </w:p>
    <w:p w14:paraId="51CBECBC" w14:textId="77777777" w:rsidR="00165DD7" w:rsidRDefault="00165DD7" w:rsidP="00165DD7">
      <w:pPr>
        <w:spacing w:line="259" w:lineRule="auto"/>
        <w:jc w:val="both"/>
        <w:rPr>
          <w:rFonts w:ascii="Arial Nova Light" w:hAnsi="Arial Nova Light"/>
          <w:sz w:val="20"/>
          <w:szCs w:val="20"/>
        </w:rPr>
        <w:sectPr w:rsidR="00165DD7" w:rsidSect="001F7079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bookmarkEnd w:id="0"/>
    <w:p w14:paraId="3F5697B6" w14:textId="3A3DC9B2" w:rsidR="0077015F" w:rsidRPr="001902E1" w:rsidRDefault="0077015F" w:rsidP="0077015F">
      <w:pPr>
        <w:jc w:val="center"/>
        <w:rPr>
          <w:sz w:val="32"/>
          <w:szCs w:val="32"/>
        </w:rPr>
      </w:pPr>
      <w:r w:rsidRPr="001902E1">
        <w:rPr>
          <w:rFonts w:ascii="Helvetica" w:hAnsi="Helvetica"/>
          <w:b/>
          <w:bCs/>
          <w:sz w:val="32"/>
          <w:szCs w:val="32"/>
        </w:rPr>
        <w:lastRenderedPageBreak/>
        <w:t xml:space="preserve">PLANNING </w:t>
      </w:r>
      <w:r w:rsidR="00D31E10" w:rsidRPr="001902E1">
        <w:rPr>
          <w:rFonts w:ascii="Helvetica" w:hAnsi="Helvetica"/>
          <w:b/>
          <w:bCs/>
          <w:sz w:val="32"/>
          <w:szCs w:val="32"/>
        </w:rPr>
        <w:t xml:space="preserve">PERMISSION </w:t>
      </w:r>
      <w:r w:rsidRPr="001902E1">
        <w:rPr>
          <w:rFonts w:ascii="Helvetica" w:hAnsi="Helvetica"/>
          <w:b/>
          <w:bCs/>
          <w:sz w:val="32"/>
          <w:szCs w:val="32"/>
        </w:rPr>
        <w:t>APPLICATION FORM</w:t>
      </w:r>
    </w:p>
    <w:p w14:paraId="7806F855" w14:textId="2084B8CD" w:rsidR="0077015F" w:rsidRPr="001902E1" w:rsidRDefault="0077015F" w:rsidP="0077015F">
      <w:pPr>
        <w:pStyle w:val="Heading6"/>
        <w:tabs>
          <w:tab w:val="left" w:pos="2670"/>
        </w:tabs>
        <w:rPr>
          <w:i w:val="0"/>
          <w:iCs w:val="0"/>
        </w:rPr>
      </w:pPr>
    </w:p>
    <w:p w14:paraId="3E71BF34" w14:textId="46404ADA" w:rsidR="0077015F" w:rsidRPr="001902E1" w:rsidRDefault="0077015F" w:rsidP="0077015F">
      <w:pPr>
        <w:rPr>
          <w:rFonts w:ascii="Helvetica" w:hAnsi="Helvetica"/>
          <w:b/>
          <w:bCs/>
          <w:smallCaps/>
          <w:color w:val="0E2841" w:themeColor="text2"/>
        </w:rPr>
      </w:pPr>
      <w:r w:rsidRPr="001902E1">
        <w:rPr>
          <w:rFonts w:ascii="Helvetica" w:hAnsi="Helvetica"/>
          <w:b/>
          <w:bCs/>
          <w:smallCaps/>
          <w:color w:val="0E2841" w:themeColor="text2"/>
        </w:rPr>
        <w:t>BEFORE FILLING OUT THIS FORM PLEASE NOTE THE FOLLOWING:</w:t>
      </w:r>
    </w:p>
    <w:p w14:paraId="2CC0FE24" w14:textId="5BACF021" w:rsidR="0077015F" w:rsidRPr="004C32E9" w:rsidRDefault="0077015F" w:rsidP="004C32E9">
      <w:pPr>
        <w:jc w:val="both"/>
        <w:rPr>
          <w:rFonts w:ascii="Helvetica" w:hAnsi="Helvetica"/>
          <w:b/>
          <w:bCs/>
          <w:color w:val="003366"/>
          <w:sz w:val="20"/>
          <w:szCs w:val="20"/>
        </w:rPr>
      </w:pPr>
    </w:p>
    <w:p w14:paraId="57AF833F" w14:textId="77777777" w:rsidR="0077015F" w:rsidRPr="001902E1" w:rsidRDefault="0077015F" w:rsidP="0077015F">
      <w:pPr>
        <w:jc w:val="both"/>
        <w:rPr>
          <w:rFonts w:ascii="Helvetica" w:hAnsi="Helvetica"/>
          <w:sz w:val="20"/>
        </w:rPr>
      </w:pPr>
    </w:p>
    <w:p w14:paraId="58AC6269" w14:textId="77777777" w:rsidR="004C32E9" w:rsidRPr="001902E1" w:rsidRDefault="004C32E9" w:rsidP="004C32E9">
      <w:pPr>
        <w:pStyle w:val="Heading7"/>
        <w:keepLines w:val="0"/>
        <w:numPr>
          <w:ilvl w:val="0"/>
          <w:numId w:val="1"/>
        </w:numPr>
        <w:spacing w:before="0"/>
        <w:ind w:hanging="720"/>
        <w:rPr>
          <w:rFonts w:ascii="Bahnschrift" w:hAnsi="Bahnschrift" w:cs="Helvetica"/>
          <w:b/>
          <w:bCs/>
          <w:color w:val="FF0000"/>
        </w:rPr>
      </w:pPr>
      <w:r w:rsidRPr="001902E1">
        <w:rPr>
          <w:rFonts w:ascii="Bahnschrift" w:hAnsi="Bahnschrift" w:cs="Helvetica"/>
          <w:b/>
          <w:bCs/>
          <w:color w:val="FF0000"/>
        </w:rPr>
        <w:t>MANDATORY INFORMATION</w:t>
      </w:r>
    </w:p>
    <w:p w14:paraId="6848342D" w14:textId="77777777" w:rsidR="004C32E9" w:rsidRPr="001902E1" w:rsidRDefault="004C32E9" w:rsidP="004C32E9">
      <w:pPr>
        <w:jc w:val="both"/>
        <w:rPr>
          <w:rFonts w:ascii="Arial Narrow" w:hAnsi="Arial Narrow" w:cs="Helvetica"/>
          <w:sz w:val="20"/>
        </w:rPr>
      </w:pPr>
      <w:r w:rsidRPr="001902E1">
        <w:rPr>
          <w:rFonts w:ascii="Arial Narrow" w:hAnsi="Arial Narrow" w:cs="Helvetica"/>
          <w:sz w:val="20"/>
        </w:rPr>
        <w:t xml:space="preserve">This application form </w:t>
      </w:r>
      <w:r>
        <w:rPr>
          <w:rFonts w:ascii="Arial Narrow" w:hAnsi="Arial Narrow" w:cs="Helvetica"/>
          <w:sz w:val="20"/>
        </w:rPr>
        <w:t>c</w:t>
      </w:r>
      <w:r w:rsidRPr="001902E1">
        <w:rPr>
          <w:rFonts w:ascii="Arial Narrow" w:hAnsi="Arial Narrow" w:cs="Helvetica"/>
          <w:sz w:val="20"/>
        </w:rPr>
        <w:t xml:space="preserve">ontains sections requiring mandatory information – these sections have </w:t>
      </w:r>
      <w:proofErr w:type="gramStart"/>
      <w:r w:rsidRPr="001902E1">
        <w:rPr>
          <w:rFonts w:ascii="Arial Narrow" w:hAnsi="Arial Narrow" w:cs="Helvetica"/>
          <w:sz w:val="20"/>
        </w:rPr>
        <w:t>‘ *</w:t>
      </w:r>
      <w:proofErr w:type="gramEnd"/>
      <w:r w:rsidRPr="001902E1">
        <w:rPr>
          <w:rFonts w:ascii="Arial Narrow" w:hAnsi="Arial Narrow" w:cs="Helvetica"/>
          <w:sz w:val="20"/>
        </w:rPr>
        <w:t xml:space="preserve"> ’ and must be completed.  </w:t>
      </w:r>
    </w:p>
    <w:p w14:paraId="3506A0FA" w14:textId="77777777" w:rsidR="004C32E9" w:rsidRPr="001902E1" w:rsidRDefault="004C32E9" w:rsidP="004C32E9">
      <w:pPr>
        <w:jc w:val="both"/>
        <w:rPr>
          <w:rFonts w:ascii="Arial Narrow" w:hAnsi="Arial Narrow" w:cs="Helvetica"/>
          <w:sz w:val="20"/>
        </w:rPr>
      </w:pPr>
    </w:p>
    <w:p w14:paraId="5A5A6F9C" w14:textId="77777777" w:rsidR="004C32E9" w:rsidRPr="001902E1" w:rsidRDefault="004C32E9" w:rsidP="004C32E9">
      <w:pPr>
        <w:ind w:right="6"/>
        <w:jc w:val="both"/>
        <w:rPr>
          <w:rFonts w:ascii="Arial Narrow" w:hAnsi="Arial Narrow"/>
          <w:sz w:val="20"/>
        </w:rPr>
      </w:pPr>
      <w:r w:rsidRPr="001902E1">
        <w:rPr>
          <w:rFonts w:ascii="Arial Narrow" w:hAnsi="Arial Narrow" w:cs="Helvetica"/>
          <w:sz w:val="20"/>
        </w:rPr>
        <w:t>Failure to complete the mandatory sections of this form, or</w:t>
      </w:r>
      <w:r w:rsidRPr="001902E1">
        <w:rPr>
          <w:rFonts w:ascii="Arial Narrow" w:hAnsi="Arial Narrow" w:cs="Helvetica"/>
          <w:color w:val="FF0000"/>
          <w:sz w:val="20"/>
        </w:rPr>
        <w:t xml:space="preserve"> </w:t>
      </w:r>
      <w:r w:rsidRPr="001902E1">
        <w:rPr>
          <w:rFonts w:ascii="Arial Narrow" w:hAnsi="Arial Narrow" w:cs="Helvetica"/>
          <w:sz w:val="20"/>
        </w:rPr>
        <w:t>attach the necessary documentation, or the</w:t>
      </w:r>
      <w:r w:rsidRPr="001902E1">
        <w:rPr>
          <w:rFonts w:ascii="Arial Narrow" w:hAnsi="Arial Narrow"/>
          <w:sz w:val="20"/>
        </w:rPr>
        <w:t xml:space="preserve"> submission of incorrect information or omission of required information </w:t>
      </w:r>
      <w:r w:rsidRPr="001902E1">
        <w:rPr>
          <w:rFonts w:ascii="Arial Narrow" w:hAnsi="Arial Narrow"/>
          <w:b/>
          <w:bCs/>
          <w:sz w:val="20"/>
        </w:rPr>
        <w:t>will lead to the invalidation of your application</w:t>
      </w:r>
      <w:r w:rsidRPr="001902E1">
        <w:rPr>
          <w:rFonts w:ascii="Arial Narrow" w:hAnsi="Arial Narrow"/>
          <w:sz w:val="20"/>
        </w:rPr>
        <w:t>.  Therefore, please ensure that each mandatory section of this application form is fully completed and signed, entering n/a (not applicable) where appropriate, and that all necessary documentation is attached to your application form.</w:t>
      </w:r>
    </w:p>
    <w:p w14:paraId="5A7896E0" w14:textId="77777777" w:rsidR="004C32E9" w:rsidRPr="001902E1" w:rsidRDefault="004C32E9" w:rsidP="004C32E9">
      <w:pPr>
        <w:ind w:right="6"/>
        <w:jc w:val="both"/>
        <w:rPr>
          <w:rFonts w:ascii="Helvetica" w:hAnsi="Helvetica"/>
          <w:sz w:val="20"/>
        </w:rPr>
      </w:pPr>
    </w:p>
    <w:p w14:paraId="5F40FC18" w14:textId="77777777" w:rsidR="004C32E9" w:rsidRPr="001902E1" w:rsidRDefault="004C32E9" w:rsidP="004C32E9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D9F2D0" w:themeFill="accent6" w:themeFillTint="33"/>
        <w:ind w:right="6"/>
        <w:jc w:val="both"/>
        <w:rPr>
          <w:rFonts w:ascii="Arial Narrow" w:hAnsi="Arial Narrow"/>
          <w:b/>
          <w:bCs/>
          <w:sz w:val="20"/>
        </w:rPr>
      </w:pPr>
      <w:proofErr w:type="gramStart"/>
      <w:r w:rsidRPr="001902E1">
        <w:rPr>
          <w:rFonts w:ascii="Arial Narrow" w:hAnsi="Arial Narrow"/>
          <w:b/>
          <w:bCs/>
          <w:sz w:val="20"/>
        </w:rPr>
        <w:t>In order to</w:t>
      </w:r>
      <w:proofErr w:type="gramEnd"/>
      <w:r w:rsidRPr="001902E1">
        <w:rPr>
          <w:rFonts w:ascii="Arial Narrow" w:hAnsi="Arial Narrow"/>
          <w:b/>
          <w:bCs/>
          <w:sz w:val="20"/>
        </w:rPr>
        <w:t xml:space="preserve"> reduce the risk of your planning application being declared invalid, you are advised to complete and sign off on your planning application.</w:t>
      </w:r>
    </w:p>
    <w:p w14:paraId="5B141410" w14:textId="77777777" w:rsidR="004C32E9" w:rsidRPr="001902E1" w:rsidRDefault="004C32E9" w:rsidP="004C32E9">
      <w:pPr>
        <w:ind w:right="6"/>
        <w:jc w:val="both"/>
        <w:rPr>
          <w:rFonts w:ascii="Helvetica" w:hAnsi="Helvetica"/>
          <w:sz w:val="20"/>
        </w:rPr>
      </w:pPr>
    </w:p>
    <w:p w14:paraId="2C528082" w14:textId="77777777" w:rsidR="004C32E9" w:rsidRPr="001902E1" w:rsidRDefault="004C32E9" w:rsidP="004C32E9">
      <w:pPr>
        <w:pStyle w:val="BodyText"/>
        <w:numPr>
          <w:ilvl w:val="0"/>
          <w:numId w:val="1"/>
        </w:numPr>
        <w:tabs>
          <w:tab w:val="num" w:pos="720"/>
        </w:tabs>
        <w:ind w:hanging="720"/>
        <w:rPr>
          <w:rFonts w:ascii="Bahnschrift" w:hAnsi="Bahnschrift"/>
          <w:color w:val="FF0000"/>
        </w:rPr>
      </w:pPr>
      <w:r w:rsidRPr="001902E1">
        <w:rPr>
          <w:rFonts w:ascii="Bahnschrift" w:hAnsi="Bahnschrift"/>
          <w:color w:val="FF0000"/>
        </w:rPr>
        <w:t>ADDITIONAL INFORMATION</w:t>
      </w:r>
    </w:p>
    <w:p w14:paraId="7418B4C5" w14:textId="77777777" w:rsidR="004C32E9" w:rsidRPr="001902E1" w:rsidRDefault="004C32E9" w:rsidP="004C32E9">
      <w:pPr>
        <w:pStyle w:val="BodyText"/>
        <w:jc w:val="both"/>
        <w:rPr>
          <w:rFonts w:ascii="Arial Narrow" w:hAnsi="Arial Narrow"/>
          <w:b w:val="0"/>
          <w:bCs w:val="0"/>
          <w:sz w:val="20"/>
        </w:rPr>
      </w:pPr>
      <w:r w:rsidRPr="001902E1">
        <w:rPr>
          <w:rFonts w:ascii="Arial Narrow" w:hAnsi="Arial Narrow"/>
          <w:b w:val="0"/>
          <w:bCs w:val="0"/>
          <w:sz w:val="20"/>
        </w:rPr>
        <w:t>It should be noted that the authority may require supplementary information relating to specific undertakings (i.e. other than mandatory information) to determine whether the application conforms with relevant plans and regulations.</w:t>
      </w:r>
    </w:p>
    <w:p w14:paraId="72DBD696" w14:textId="77777777" w:rsidR="004C32E9" w:rsidRPr="001902E1" w:rsidRDefault="004C32E9" w:rsidP="004C32E9">
      <w:pPr>
        <w:pStyle w:val="BodyText"/>
        <w:jc w:val="both"/>
        <w:rPr>
          <w:rFonts w:ascii="Arial Narrow" w:hAnsi="Arial Narrow"/>
          <w:b w:val="0"/>
          <w:bCs w:val="0"/>
          <w:sz w:val="20"/>
        </w:rPr>
      </w:pPr>
    </w:p>
    <w:p w14:paraId="76C41D6B" w14:textId="77777777" w:rsidR="004C32E9" w:rsidRPr="001902E1" w:rsidRDefault="004C32E9" w:rsidP="004C32E9">
      <w:pPr>
        <w:pStyle w:val="BodyText"/>
        <w:jc w:val="both"/>
        <w:rPr>
          <w:rFonts w:ascii="Arial Narrow" w:hAnsi="Arial Narrow"/>
          <w:b w:val="0"/>
          <w:bCs w:val="0"/>
          <w:sz w:val="20"/>
        </w:rPr>
      </w:pPr>
      <w:r w:rsidRPr="001902E1">
        <w:rPr>
          <w:rFonts w:ascii="Arial Narrow" w:hAnsi="Arial Narrow"/>
          <w:b w:val="0"/>
          <w:bCs w:val="0"/>
          <w:sz w:val="20"/>
        </w:rPr>
        <w:t xml:space="preserve">While failure to supply the supplementary information will not invalidate your planning application, it may delay the decision-making process or lead to a refusal of permission.  In case of doubt, applicants should contact LUSPA to determine what plans and regulations would apply to the proposed development and whether additional information is required. </w:t>
      </w:r>
    </w:p>
    <w:p w14:paraId="5CA9857C" w14:textId="77777777" w:rsidR="004C32E9" w:rsidRPr="001902E1" w:rsidRDefault="004C32E9" w:rsidP="004C32E9">
      <w:pPr>
        <w:pStyle w:val="BodyText"/>
        <w:rPr>
          <w:b w:val="0"/>
          <w:bCs w:val="0"/>
          <w:color w:val="008080"/>
          <w:sz w:val="20"/>
        </w:rPr>
      </w:pPr>
    </w:p>
    <w:p w14:paraId="6E72CA60" w14:textId="77777777" w:rsidR="004C32E9" w:rsidRPr="001902E1" w:rsidRDefault="004C32E9" w:rsidP="004C32E9">
      <w:pPr>
        <w:numPr>
          <w:ilvl w:val="0"/>
          <w:numId w:val="1"/>
        </w:numPr>
        <w:tabs>
          <w:tab w:val="num" w:pos="720"/>
        </w:tabs>
        <w:ind w:hanging="720"/>
        <w:rPr>
          <w:rFonts w:ascii="Bahnschrift" w:hAnsi="Bahnschrift"/>
          <w:b/>
          <w:color w:val="FF0000"/>
        </w:rPr>
      </w:pPr>
      <w:r w:rsidRPr="001902E1">
        <w:rPr>
          <w:rFonts w:ascii="Bahnschrift" w:hAnsi="Bahnschrift"/>
          <w:b/>
          <w:color w:val="FF0000"/>
        </w:rPr>
        <w:t>IT IS VERY IMPORTANT TO NOTE THAT</w:t>
      </w:r>
    </w:p>
    <w:p w14:paraId="44CAA708" w14:textId="77777777" w:rsidR="004C32E9" w:rsidRPr="001902E1" w:rsidRDefault="004C32E9" w:rsidP="004C32E9">
      <w:pPr>
        <w:pStyle w:val="Salutation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D9F2D0" w:themeFill="accent6" w:themeFillTint="33"/>
        <w:ind w:left="540" w:hanging="540"/>
        <w:jc w:val="both"/>
        <w:rPr>
          <w:rFonts w:ascii="Arial Narrow" w:hAnsi="Arial Narrow"/>
          <w:b/>
          <w:lang w:val="en-GB"/>
        </w:rPr>
      </w:pPr>
      <w:r w:rsidRPr="001902E1">
        <w:rPr>
          <w:rFonts w:ascii="Helvetica" w:hAnsi="Helvetica"/>
          <w:b/>
          <w:lang w:val="en-GB"/>
        </w:rPr>
        <w:t>(</w:t>
      </w:r>
      <w:r w:rsidRPr="001902E1">
        <w:rPr>
          <w:rFonts w:ascii="Arial Narrow" w:hAnsi="Arial Narrow"/>
          <w:b/>
          <w:lang w:val="en-GB"/>
        </w:rPr>
        <w:t xml:space="preserve">a) </w:t>
      </w:r>
      <w:r w:rsidRPr="001902E1">
        <w:rPr>
          <w:rFonts w:ascii="Arial Narrow" w:hAnsi="Arial Narrow"/>
          <w:b/>
          <w:lang w:val="en-GB"/>
        </w:rPr>
        <w:tab/>
        <w:t>the granting of planning permission does not relieve the developer of the responsibility of complying with any requirements under other legislation affecting the proposal; and</w:t>
      </w:r>
    </w:p>
    <w:p w14:paraId="2D76B5F3" w14:textId="77777777" w:rsidR="004C32E9" w:rsidRPr="001902E1" w:rsidRDefault="004C32E9" w:rsidP="004C32E9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D9F2D0" w:themeFill="accent6" w:themeFillTint="33"/>
        <w:tabs>
          <w:tab w:val="left" w:pos="540"/>
        </w:tabs>
        <w:ind w:left="540" w:hanging="540"/>
        <w:rPr>
          <w:rFonts w:ascii="Arial Narrow" w:hAnsi="Arial Narrow"/>
          <w:b/>
          <w:color w:val="003366"/>
          <w:sz w:val="28"/>
        </w:rPr>
      </w:pPr>
      <w:r w:rsidRPr="001902E1">
        <w:rPr>
          <w:rFonts w:ascii="Arial Narrow" w:hAnsi="Arial Narrow"/>
          <w:b/>
          <w:sz w:val="20"/>
        </w:rPr>
        <w:t xml:space="preserve">(b) </w:t>
      </w:r>
      <w:r w:rsidRPr="001902E1">
        <w:rPr>
          <w:rFonts w:ascii="Arial Narrow" w:hAnsi="Arial Narrow"/>
          <w:b/>
          <w:sz w:val="20"/>
        </w:rPr>
        <w:tab/>
        <w:t>a person shall not be entitled solely by reason of a planning permission to carry out any development</w:t>
      </w:r>
    </w:p>
    <w:p w14:paraId="3E2EEF2A" w14:textId="77777777" w:rsidR="004C32E9" w:rsidRPr="00890401" w:rsidRDefault="004C32E9" w:rsidP="004C32E9">
      <w:pPr>
        <w:rPr>
          <w:rFonts w:ascii="Helvetica" w:hAnsi="Helvetica"/>
          <w:b/>
          <w:bCs/>
          <w:color w:val="003366"/>
          <w:sz w:val="20"/>
          <w:szCs w:val="20"/>
        </w:rPr>
      </w:pPr>
    </w:p>
    <w:p w14:paraId="2999E777" w14:textId="77777777" w:rsidR="004C32E9" w:rsidRPr="001902E1" w:rsidRDefault="004C32E9" w:rsidP="004C32E9">
      <w:pPr>
        <w:numPr>
          <w:ilvl w:val="0"/>
          <w:numId w:val="1"/>
        </w:numPr>
        <w:tabs>
          <w:tab w:val="num" w:pos="720"/>
        </w:tabs>
        <w:ind w:hanging="720"/>
        <w:rPr>
          <w:rFonts w:ascii="Bahnschrift" w:hAnsi="Bahnschrift"/>
          <w:b/>
          <w:color w:val="FF0000"/>
        </w:rPr>
      </w:pPr>
      <w:r w:rsidRPr="001902E1">
        <w:rPr>
          <w:rFonts w:ascii="Bahnschrift" w:hAnsi="Bahnschrift"/>
          <w:b/>
          <w:color w:val="FF0000"/>
        </w:rPr>
        <w:t>LOCATION</w:t>
      </w:r>
    </w:p>
    <w:p w14:paraId="10518578" w14:textId="77777777" w:rsidR="004C32E9" w:rsidRPr="001902E1" w:rsidRDefault="004C32E9" w:rsidP="004C32E9">
      <w:pPr>
        <w:jc w:val="both"/>
        <w:rPr>
          <w:rFonts w:ascii="Arial Narrow" w:hAnsi="Arial Narrow"/>
          <w:sz w:val="20"/>
          <w:szCs w:val="20"/>
        </w:rPr>
      </w:pPr>
      <w:r w:rsidRPr="001902E1">
        <w:rPr>
          <w:rFonts w:ascii="Arial Narrow" w:hAnsi="Arial Narrow"/>
          <w:sz w:val="20"/>
          <w:szCs w:val="20"/>
        </w:rPr>
        <w:t>A map/site plan is essential. It should indicate the geographic coordinates of site (Longitude and Latitude</w:t>
      </w:r>
      <w:r>
        <w:rPr>
          <w:rFonts w:ascii="Arial Narrow" w:hAnsi="Arial Narrow"/>
          <w:sz w:val="20"/>
          <w:szCs w:val="20"/>
        </w:rPr>
        <w:t xml:space="preserve"> where applicable</w:t>
      </w:r>
      <w:r w:rsidRPr="001902E1">
        <w:rPr>
          <w:rFonts w:ascii="Arial Narrow" w:hAnsi="Arial Narrow"/>
          <w:sz w:val="20"/>
          <w:szCs w:val="20"/>
        </w:rPr>
        <w:t xml:space="preserve">), any nearby areas or features of environmental significance (e.g. proposed or declared Marine protected Areas, other installations, wetlands, etc) and distance from shore. </w:t>
      </w:r>
      <w:r>
        <w:rPr>
          <w:rFonts w:ascii="Arial Narrow" w:hAnsi="Arial Narrow"/>
          <w:sz w:val="20"/>
          <w:szCs w:val="20"/>
        </w:rPr>
        <w:t>The attached site plan should clearly show the extent of the proposed development and the area acquired for the undertaking with grid values in geographic coordinate system - WGS 84.</w:t>
      </w:r>
    </w:p>
    <w:p w14:paraId="2279F9C7" w14:textId="77777777" w:rsidR="004C32E9" w:rsidRPr="001902E1" w:rsidRDefault="004C32E9" w:rsidP="004C32E9">
      <w:pPr>
        <w:rPr>
          <w:rFonts w:ascii="Helvetica" w:hAnsi="Helvetica"/>
          <w:b/>
          <w:bCs/>
          <w:color w:val="003366"/>
          <w:sz w:val="28"/>
        </w:rPr>
      </w:pPr>
      <w:r w:rsidRPr="001902E1">
        <w:rPr>
          <w:rFonts w:ascii="Helvetica" w:hAnsi="Helvetica"/>
          <w:b/>
          <w:bCs/>
          <w:color w:val="003366"/>
          <w:sz w:val="28"/>
        </w:rPr>
        <w:t xml:space="preserve"> </w:t>
      </w:r>
    </w:p>
    <w:p w14:paraId="3C700F13" w14:textId="77777777" w:rsidR="004C32E9" w:rsidRPr="001902E1" w:rsidRDefault="004C32E9" w:rsidP="004C32E9">
      <w:pPr>
        <w:pStyle w:val="BodyText"/>
        <w:numPr>
          <w:ilvl w:val="0"/>
          <w:numId w:val="1"/>
        </w:numPr>
        <w:tabs>
          <w:tab w:val="num" w:pos="720"/>
        </w:tabs>
        <w:ind w:hanging="720"/>
        <w:rPr>
          <w:rFonts w:ascii="Bahnschrift" w:hAnsi="Bahnschrift"/>
          <w:color w:val="FF0000"/>
        </w:rPr>
      </w:pPr>
      <w:bookmarkStart w:id="1" w:name="_Hlk163649298"/>
      <w:r w:rsidRPr="001902E1">
        <w:rPr>
          <w:rFonts w:ascii="Bahnschrift" w:hAnsi="Bahnschrift"/>
          <w:color w:val="FF0000"/>
        </w:rPr>
        <w:t>DATA PROTECTION</w:t>
      </w:r>
    </w:p>
    <w:bookmarkEnd w:id="1"/>
    <w:p w14:paraId="31FF2631" w14:textId="77777777" w:rsidR="004C32E9" w:rsidRDefault="004C32E9" w:rsidP="004C32E9">
      <w:pPr>
        <w:rPr>
          <w:rFonts w:ascii="Arial Narrow" w:hAnsi="Arial Narrow"/>
          <w:sz w:val="20"/>
        </w:rPr>
      </w:pPr>
      <w:r w:rsidRPr="001902E1">
        <w:rPr>
          <w:rFonts w:ascii="Arial Narrow" w:hAnsi="Arial Narrow"/>
          <w:sz w:val="20"/>
        </w:rPr>
        <w:t xml:space="preserve">The planning process is an open and transparent one. All data collected in connection with this application will be processed in accordance with the Data Protection Act, </w:t>
      </w:r>
      <w:r>
        <w:rPr>
          <w:rFonts w:ascii="Arial Narrow" w:hAnsi="Arial Narrow"/>
          <w:sz w:val="20"/>
        </w:rPr>
        <w:t>2012 (</w:t>
      </w:r>
      <w:r w:rsidRPr="001902E1">
        <w:rPr>
          <w:rFonts w:ascii="Arial Narrow" w:hAnsi="Arial Narrow"/>
          <w:sz w:val="20"/>
        </w:rPr>
        <w:t>Ac</w:t>
      </w:r>
      <w:r>
        <w:rPr>
          <w:rFonts w:ascii="Arial Narrow" w:hAnsi="Arial Narrow"/>
          <w:sz w:val="20"/>
        </w:rPr>
        <w:t>t 843)</w:t>
      </w:r>
    </w:p>
    <w:p w14:paraId="2468FAEC" w14:textId="77777777" w:rsidR="004C32E9" w:rsidRDefault="004C32E9" w:rsidP="004C32E9">
      <w:pPr>
        <w:rPr>
          <w:rFonts w:ascii="Arial Narrow" w:hAnsi="Arial Narrow"/>
          <w:sz w:val="20"/>
        </w:rPr>
      </w:pPr>
    </w:p>
    <w:p w14:paraId="6A6EF065" w14:textId="77777777" w:rsidR="004C32E9" w:rsidRPr="001902E1" w:rsidRDefault="004C32E9" w:rsidP="004C32E9">
      <w:pPr>
        <w:pStyle w:val="BodyText"/>
        <w:numPr>
          <w:ilvl w:val="0"/>
          <w:numId w:val="1"/>
        </w:numPr>
        <w:ind w:left="709" w:hanging="709"/>
        <w:rPr>
          <w:rFonts w:ascii="Bahnschrift" w:hAnsi="Bahnschrift"/>
          <w:color w:val="FF0000"/>
        </w:rPr>
      </w:pPr>
      <w:r>
        <w:rPr>
          <w:rFonts w:ascii="Bahnschrift" w:hAnsi="Bahnschrift"/>
          <w:color w:val="FF0000"/>
        </w:rPr>
        <w:t>FEES</w:t>
      </w:r>
    </w:p>
    <w:p w14:paraId="3D094987" w14:textId="77777777" w:rsidR="004C32E9" w:rsidRPr="00890401" w:rsidRDefault="004C32E9" w:rsidP="004C32E9">
      <w:pPr>
        <w:rPr>
          <w:rFonts w:ascii="Arial Narrow" w:hAnsi="Arial Narrow"/>
          <w:sz w:val="20"/>
        </w:rPr>
      </w:pPr>
    </w:p>
    <w:p w14:paraId="28569D08" w14:textId="77777777" w:rsidR="004C32E9" w:rsidRPr="001902E1" w:rsidRDefault="004C32E9" w:rsidP="004C32E9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 proponent will be required to pay a non-refundable processing fee upon completion and submission of the forms. Subsequently, upon approval of the proposed development, the proponent will be required to pay a permit fee.</w:t>
      </w:r>
    </w:p>
    <w:p w14:paraId="1DD2FF58" w14:textId="77777777" w:rsidR="004C32E9" w:rsidRPr="001902E1" w:rsidRDefault="004C32E9" w:rsidP="004C32E9">
      <w:pPr>
        <w:jc w:val="both"/>
        <w:rPr>
          <w:rFonts w:ascii="Helvetica" w:hAnsi="Helvetica"/>
          <w:sz w:val="20"/>
        </w:rPr>
      </w:pPr>
    </w:p>
    <w:p w14:paraId="3FE1F588" w14:textId="77777777" w:rsidR="004C32E9" w:rsidRDefault="004C32E9" w:rsidP="004C32E9">
      <w:pPr>
        <w:ind w:left="-284"/>
        <w:jc w:val="both"/>
        <w:rPr>
          <w:rFonts w:ascii="Helvetica" w:hAnsi="Helvetica"/>
          <w:sz w:val="20"/>
        </w:rPr>
      </w:pPr>
    </w:p>
    <w:p w14:paraId="5A9533B4" w14:textId="77777777" w:rsidR="004C32E9" w:rsidRPr="009E60F8" w:rsidRDefault="004C32E9" w:rsidP="004C32E9">
      <w:pPr>
        <w:spacing w:line="276" w:lineRule="auto"/>
        <w:jc w:val="both"/>
        <w:rPr>
          <w:rFonts w:ascii="Bahnschrift" w:hAnsi="Bahnschrift"/>
          <w:b/>
          <w:bCs/>
          <w:sz w:val="20"/>
          <w:szCs w:val="20"/>
        </w:rPr>
      </w:pPr>
      <w:r w:rsidRPr="009E60F8">
        <w:rPr>
          <w:rFonts w:ascii="Bahnschrift" w:hAnsi="Bahnschrift"/>
          <w:b/>
          <w:bCs/>
          <w:sz w:val="20"/>
          <w:szCs w:val="20"/>
        </w:rPr>
        <w:t>Land Use and Spatial Planning Authority (Head Office)</w:t>
      </w:r>
    </w:p>
    <w:p w14:paraId="28ED5D4E" w14:textId="77777777" w:rsidR="004C32E9" w:rsidRPr="009E60F8" w:rsidRDefault="004C32E9" w:rsidP="004C32E9">
      <w:pPr>
        <w:spacing w:line="276" w:lineRule="auto"/>
        <w:jc w:val="both"/>
        <w:rPr>
          <w:rFonts w:ascii="Bahnschrift" w:hAnsi="Bahnschrift"/>
          <w:b/>
          <w:bCs/>
          <w:sz w:val="20"/>
          <w:szCs w:val="20"/>
        </w:rPr>
      </w:pPr>
      <w:r w:rsidRPr="009E60F8">
        <w:rPr>
          <w:rFonts w:ascii="Bahnschrift" w:hAnsi="Bahnschrift"/>
          <w:b/>
          <w:bCs/>
          <w:sz w:val="20"/>
          <w:szCs w:val="20"/>
        </w:rPr>
        <w:t>P. O. Box M 61</w:t>
      </w:r>
    </w:p>
    <w:p w14:paraId="352135CE" w14:textId="77777777" w:rsidR="004C32E9" w:rsidRDefault="004C32E9" w:rsidP="004C32E9">
      <w:pPr>
        <w:spacing w:line="276" w:lineRule="auto"/>
        <w:jc w:val="both"/>
        <w:rPr>
          <w:rFonts w:ascii="Bahnschrift" w:hAnsi="Bahnschrift"/>
          <w:b/>
          <w:bCs/>
          <w:sz w:val="20"/>
          <w:szCs w:val="20"/>
        </w:rPr>
      </w:pPr>
      <w:r w:rsidRPr="009E60F8">
        <w:rPr>
          <w:rFonts w:ascii="Bahnschrift" w:hAnsi="Bahnschrift"/>
          <w:b/>
          <w:bCs/>
          <w:sz w:val="20"/>
          <w:szCs w:val="20"/>
        </w:rPr>
        <w:t xml:space="preserve">Ministries – </w:t>
      </w:r>
      <w:r>
        <w:rPr>
          <w:rFonts w:ascii="Bahnschrift" w:hAnsi="Bahnschrift"/>
          <w:b/>
          <w:bCs/>
          <w:sz w:val="20"/>
          <w:szCs w:val="20"/>
        </w:rPr>
        <w:t>Accra</w:t>
      </w:r>
    </w:p>
    <w:p w14:paraId="5619E9B7" w14:textId="77777777" w:rsidR="004C32E9" w:rsidRPr="000B652E" w:rsidRDefault="004C32E9" w:rsidP="004C32E9">
      <w:pPr>
        <w:spacing w:line="276" w:lineRule="auto"/>
        <w:jc w:val="both"/>
        <w:rPr>
          <w:rFonts w:ascii="Bahnschrift" w:hAnsi="Bahnschrift"/>
          <w:b/>
          <w:bCs/>
          <w:sz w:val="20"/>
          <w:szCs w:val="20"/>
        </w:rPr>
      </w:pPr>
      <w:r w:rsidRPr="000B652E">
        <w:rPr>
          <w:rFonts w:ascii="Bahnschrift" w:hAnsi="Bahnschrift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A437B3F" wp14:editId="59DBD8FB">
            <wp:simplePos x="0" y="0"/>
            <wp:positionH relativeFrom="column">
              <wp:posOffset>12700</wp:posOffset>
            </wp:positionH>
            <wp:positionV relativeFrom="paragraph">
              <wp:posOffset>165735</wp:posOffset>
            </wp:positionV>
            <wp:extent cx="137795" cy="167640"/>
            <wp:effectExtent l="0" t="0" r="0" b="3810"/>
            <wp:wrapNone/>
            <wp:docPr id="1554397895" name="Picture 1" descr="A black and white map poi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97895" name="Picture 1" descr="A black and white map poin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52E">
        <w:rPr>
          <w:rFonts w:ascii="Bahnschrift" w:hAnsi="Bahnschrift"/>
          <w:b/>
          <w:bCs/>
          <w:sz w:val="20"/>
          <w:szCs w:val="20"/>
        </w:rPr>
        <w:t>GA-110-2282</w:t>
      </w:r>
    </w:p>
    <w:p w14:paraId="3B27EF11" w14:textId="77777777" w:rsidR="004C32E9" w:rsidRPr="009E60F8" w:rsidRDefault="004C32E9" w:rsidP="004C32E9">
      <w:pPr>
        <w:spacing w:line="276" w:lineRule="auto"/>
        <w:jc w:val="both"/>
        <w:rPr>
          <w:rFonts w:ascii="Bahnschrift" w:hAnsi="Bahnschrift"/>
          <w:b/>
          <w:bCs/>
          <w:sz w:val="20"/>
          <w:szCs w:val="20"/>
        </w:rPr>
      </w:pPr>
      <w:r w:rsidRPr="009E60F8">
        <w:rPr>
          <w:rFonts w:ascii="Bahnschrift" w:hAnsi="Bahnschrift"/>
          <w:b/>
          <w:bCs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621FFEC1" wp14:editId="007D2FB3">
            <wp:simplePos x="0" y="0"/>
            <wp:positionH relativeFrom="column">
              <wp:posOffset>-38588</wp:posOffset>
            </wp:positionH>
            <wp:positionV relativeFrom="paragraph">
              <wp:posOffset>134620</wp:posOffset>
            </wp:positionV>
            <wp:extent cx="228600" cy="228600"/>
            <wp:effectExtent l="0" t="0" r="0" b="0"/>
            <wp:wrapNone/>
            <wp:docPr id="11958228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22843" name="Picture 119582284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0F8">
        <w:rPr>
          <w:rFonts w:ascii="Bahnschrift" w:hAnsi="Bahnschrift"/>
          <w:b/>
          <w:bCs/>
          <w:sz w:val="20"/>
          <w:szCs w:val="20"/>
        </w:rPr>
        <w:t xml:space="preserve">     No. 1 Service Drive, Ministries Accra</w:t>
      </w:r>
    </w:p>
    <w:p w14:paraId="060B3400" w14:textId="77777777" w:rsidR="004C32E9" w:rsidRPr="009E60F8" w:rsidRDefault="004C32E9" w:rsidP="004C32E9">
      <w:pPr>
        <w:spacing w:line="276" w:lineRule="auto"/>
        <w:jc w:val="both"/>
        <w:rPr>
          <w:rFonts w:ascii="Bahnschrift" w:hAnsi="Bahnschrift"/>
          <w:b/>
          <w:bCs/>
          <w:sz w:val="20"/>
          <w:szCs w:val="20"/>
        </w:rPr>
      </w:pPr>
      <w:r w:rsidRPr="009E60F8">
        <w:rPr>
          <w:rFonts w:ascii="Bahnschrift" w:hAnsi="Bahnschrift"/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5D9B839F" wp14:editId="3215614D">
            <wp:simplePos x="0" y="0"/>
            <wp:positionH relativeFrom="column">
              <wp:posOffset>-13823</wp:posOffset>
            </wp:positionH>
            <wp:positionV relativeFrom="paragraph">
              <wp:posOffset>165100</wp:posOffset>
            </wp:positionV>
            <wp:extent cx="160866" cy="163475"/>
            <wp:effectExtent l="0" t="0" r="0" b="8255"/>
            <wp:wrapNone/>
            <wp:docPr id="73277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7294" name="Picture 7327729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0866" cy="16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0F8">
        <w:rPr>
          <w:rFonts w:ascii="Bahnschrift" w:hAnsi="Bahnschrift"/>
          <w:b/>
          <w:bCs/>
          <w:sz w:val="20"/>
          <w:szCs w:val="20"/>
        </w:rPr>
        <w:t xml:space="preserve">     : </w:t>
      </w:r>
      <w:hyperlink r:id="rId16" w:history="1">
        <w:r w:rsidRPr="009E60F8">
          <w:rPr>
            <w:rStyle w:val="Hyperlink"/>
            <w:rFonts w:ascii="Bahnschrift" w:hAnsi="Bahnschrift"/>
            <w:b/>
            <w:bCs/>
            <w:sz w:val="20"/>
            <w:szCs w:val="20"/>
          </w:rPr>
          <w:t>info@luspa.gov.gh</w:t>
        </w:r>
      </w:hyperlink>
    </w:p>
    <w:p w14:paraId="76D688C9" w14:textId="77777777" w:rsidR="004C32E9" w:rsidRPr="009E60F8" w:rsidRDefault="004C32E9" w:rsidP="004C32E9">
      <w:pPr>
        <w:spacing w:line="276" w:lineRule="auto"/>
        <w:jc w:val="both"/>
        <w:rPr>
          <w:rFonts w:ascii="Bahnschrift" w:hAnsi="Bahnschrift"/>
          <w:b/>
          <w:bCs/>
          <w:sz w:val="20"/>
          <w:szCs w:val="20"/>
        </w:rPr>
      </w:pPr>
      <w:r w:rsidRPr="009E60F8">
        <w:rPr>
          <w:rFonts w:ascii="Bahnschrift" w:hAnsi="Bahnschrift"/>
          <w:b/>
          <w:bCs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7942938C" wp14:editId="0A235421">
            <wp:simplePos x="0" y="0"/>
            <wp:positionH relativeFrom="leftMargin">
              <wp:posOffset>692297</wp:posOffset>
            </wp:positionH>
            <wp:positionV relativeFrom="paragraph">
              <wp:posOffset>182245</wp:posOffset>
            </wp:positionV>
            <wp:extent cx="176784" cy="184606"/>
            <wp:effectExtent l="0" t="0" r="0" b="6350"/>
            <wp:wrapNone/>
            <wp:docPr id="1009801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0197" name="Picture 10098019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6784" cy="184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0F8">
        <w:rPr>
          <w:rFonts w:ascii="Bahnschrift" w:hAnsi="Bahnschrift"/>
          <w:b/>
          <w:bCs/>
          <w:sz w:val="20"/>
          <w:szCs w:val="20"/>
        </w:rPr>
        <w:t xml:space="preserve">     : +233302682060 - +233302671091</w:t>
      </w:r>
    </w:p>
    <w:p w14:paraId="1F4A8E58" w14:textId="77777777" w:rsidR="004C32E9" w:rsidRPr="009E60F8" w:rsidRDefault="004C32E9" w:rsidP="004C32E9">
      <w:pPr>
        <w:spacing w:line="276" w:lineRule="auto"/>
        <w:jc w:val="both"/>
        <w:rPr>
          <w:rFonts w:ascii="Bahnschrift" w:hAnsi="Bahnschrift"/>
          <w:b/>
          <w:bCs/>
          <w:sz w:val="20"/>
          <w:szCs w:val="20"/>
        </w:rPr>
      </w:pPr>
      <w:r w:rsidRPr="009E60F8">
        <w:rPr>
          <w:rFonts w:ascii="Bahnschrift" w:hAnsi="Bahnschrift"/>
          <w:b/>
          <w:bCs/>
          <w:sz w:val="20"/>
          <w:szCs w:val="20"/>
        </w:rPr>
        <w:t xml:space="preserve">     : luspa.gov.gh</w:t>
      </w:r>
    </w:p>
    <w:p w14:paraId="277CB873" w14:textId="77777777" w:rsidR="005B2193" w:rsidRDefault="005B2193" w:rsidP="0077015F">
      <w:pPr>
        <w:jc w:val="both"/>
        <w:rPr>
          <w:rFonts w:ascii="Helvetica" w:hAnsi="Helvetica"/>
          <w:sz w:val="20"/>
        </w:rPr>
      </w:pPr>
    </w:p>
    <w:p w14:paraId="175D214F" w14:textId="77777777" w:rsidR="00392BFF" w:rsidRDefault="00392BFF" w:rsidP="0077015F">
      <w:pPr>
        <w:jc w:val="both"/>
        <w:rPr>
          <w:rFonts w:ascii="Helvetica" w:hAnsi="Helvetica"/>
          <w:sz w:val="20"/>
        </w:rPr>
      </w:pPr>
    </w:p>
    <w:p w14:paraId="7D2B43F4" w14:textId="6CB1BFA7" w:rsidR="0077015F" w:rsidRPr="00990D7F" w:rsidRDefault="00406D74" w:rsidP="00406D74">
      <w:pPr>
        <w:jc w:val="center"/>
        <w:rPr>
          <w:rFonts w:ascii="Helvetica" w:hAnsi="Helvetica" w:cs="Helvetica"/>
          <w:b/>
          <w:bCs/>
          <w:color w:val="0070C0"/>
          <w:sz w:val="28"/>
          <w:szCs w:val="28"/>
        </w:rPr>
      </w:pPr>
      <w:r w:rsidRPr="00990D7F">
        <w:rPr>
          <w:rFonts w:ascii="Helvetica" w:hAnsi="Helvetica" w:cs="Helvetica"/>
          <w:b/>
          <w:bCs/>
          <w:color w:val="0070C0"/>
          <w:sz w:val="28"/>
          <w:szCs w:val="28"/>
        </w:rPr>
        <w:lastRenderedPageBreak/>
        <w:t>PART ONE – CONTACT INFORMATION</w:t>
      </w:r>
    </w:p>
    <w:p w14:paraId="417BB6FB" w14:textId="77777777" w:rsidR="00406D74" w:rsidRDefault="00406D74" w:rsidP="00406D74">
      <w:pPr>
        <w:jc w:val="center"/>
      </w:pPr>
    </w:p>
    <w:p w14:paraId="4CF2A174" w14:textId="77777777" w:rsidR="005A3016" w:rsidRDefault="005A3016" w:rsidP="005A3016">
      <w:pPr>
        <w:jc w:val="center"/>
      </w:pPr>
    </w:p>
    <w:p w14:paraId="1328BC48" w14:textId="77777777" w:rsidR="005A3016" w:rsidRPr="001902E1" w:rsidRDefault="005A3016" w:rsidP="005A3016">
      <w:pPr>
        <w:jc w:val="center"/>
      </w:pPr>
    </w:p>
    <w:p w14:paraId="1CCBC12B" w14:textId="77777777" w:rsidR="005A3016" w:rsidRPr="00663FCF" w:rsidRDefault="005A3016" w:rsidP="005A3016">
      <w:pPr>
        <w:pStyle w:val="ListParagraph"/>
        <w:numPr>
          <w:ilvl w:val="1"/>
          <w:numId w:val="14"/>
        </w:numPr>
        <w:spacing w:line="360" w:lineRule="auto"/>
        <w:rPr>
          <w:rFonts w:ascii="Bahnschrift" w:hAnsi="Bahnschrift" w:cs="Tahoma"/>
          <w:b/>
          <w:bCs/>
        </w:rPr>
      </w:pPr>
      <w:r w:rsidRPr="00663FCF">
        <w:rPr>
          <w:rFonts w:ascii="Bahnschrift" w:hAnsi="Bahnschrift" w:cs="Tahoma"/>
          <w:b/>
          <w:bCs/>
        </w:rPr>
        <w:t>CONTACT DETAILS OF APPLICANT/AGENT</w:t>
      </w:r>
    </w:p>
    <w:tbl>
      <w:tblPr>
        <w:tblStyle w:val="TableGrid"/>
        <w:tblW w:w="96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4"/>
        <w:gridCol w:w="6956"/>
      </w:tblGrid>
      <w:tr w:rsidR="005A3016" w:rsidRPr="00F35ADA" w14:paraId="6F8554D9" w14:textId="77777777" w:rsidTr="00BC5803">
        <w:trPr>
          <w:jc w:val="center"/>
        </w:trPr>
        <w:tc>
          <w:tcPr>
            <w:tcW w:w="2684" w:type="dxa"/>
            <w:tcBorders>
              <w:bottom w:val="single" w:sz="6" w:space="0" w:color="auto"/>
            </w:tcBorders>
            <w:shd w:val="clear" w:color="auto" w:fill="000000" w:themeFill="text1"/>
            <w:vAlign w:val="center"/>
          </w:tcPr>
          <w:p w14:paraId="4FBE4C23" w14:textId="77777777" w:rsidR="005A3016" w:rsidRPr="00F35ADA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F35ADA">
              <w:rPr>
                <w:rFonts w:ascii="Arial Narrow" w:hAnsi="Arial Narrow" w:cs="Tahoma"/>
                <w:b/>
                <w:bCs/>
              </w:rPr>
              <w:t xml:space="preserve">PROPONENT </w:t>
            </w:r>
            <w:r w:rsidRPr="00F35ADA">
              <w:rPr>
                <w:rFonts w:ascii="Arial Narrow" w:hAnsi="Arial Narrow" w:cs="Tahoma"/>
              </w:rPr>
              <w:t>*</w:t>
            </w:r>
          </w:p>
        </w:tc>
        <w:tc>
          <w:tcPr>
            <w:tcW w:w="6956" w:type="dxa"/>
            <w:shd w:val="clear" w:color="auto" w:fill="BFBFBF" w:themeFill="background1" w:themeFillShade="BF"/>
            <w:vAlign w:val="center"/>
          </w:tcPr>
          <w:p w14:paraId="527BB96C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  <w:bCs/>
                <w:color w:val="003366"/>
              </w:rPr>
            </w:pPr>
            <w:r w:rsidRPr="00F35ADA">
              <w:rPr>
                <w:rFonts w:ascii="Arial Narrow" w:hAnsi="Arial Narrow" w:cs="Tahoma"/>
                <w:bCs/>
              </w:rPr>
              <w:t>Address (Please note that a c/o address is not acceptable</w:t>
            </w:r>
            <w:r>
              <w:rPr>
                <w:rFonts w:ascii="Arial Narrow" w:hAnsi="Arial Narrow" w:cs="Tahoma"/>
                <w:bCs/>
              </w:rPr>
              <w:t xml:space="preserve"> as well as initials</w:t>
            </w:r>
            <w:r w:rsidRPr="00F35ADA">
              <w:rPr>
                <w:rFonts w:ascii="Arial Narrow" w:hAnsi="Arial Narrow" w:cs="Tahoma"/>
                <w:bCs/>
              </w:rPr>
              <w:t>)</w:t>
            </w:r>
          </w:p>
        </w:tc>
      </w:tr>
      <w:tr w:rsidR="005A3016" w:rsidRPr="00F35ADA" w14:paraId="1494475B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150942" w14:textId="77777777" w:rsidR="005A3016" w:rsidRPr="00F35ADA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F35ADA">
              <w:rPr>
                <w:rFonts w:ascii="Arial Narrow" w:hAnsi="Arial Narrow" w:cs="Tahoma"/>
              </w:rPr>
              <w:t>NAME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67110FB4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F35ADA" w14:paraId="6C0A65CB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82352B" w14:textId="77777777" w:rsidR="005A3016" w:rsidRPr="00F35ADA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F35ADA">
              <w:rPr>
                <w:rFonts w:ascii="Arial Narrow" w:hAnsi="Arial Narrow" w:cs="Tahoma"/>
              </w:rPr>
              <w:t>EMAIL ADDRESS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793E748E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F35ADA" w14:paraId="4C856016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F00079" w14:textId="77777777" w:rsidR="005A3016" w:rsidRPr="00F35ADA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F35ADA">
              <w:rPr>
                <w:rFonts w:ascii="Arial Narrow" w:hAnsi="Arial Narrow" w:cs="Tahoma"/>
              </w:rPr>
              <w:t>MOBILE NO.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434F192B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F35ADA" w14:paraId="00E8BCE5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C40130" w14:textId="77777777" w:rsidR="005A3016" w:rsidRPr="00F35ADA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F35ADA">
              <w:rPr>
                <w:rFonts w:ascii="Arial Narrow" w:hAnsi="Arial Narrow" w:cs="Tahoma"/>
              </w:rPr>
              <w:t>DIGITAL ADDRESS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016E5613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F35ADA" w14:paraId="42D8B82E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7BA35430" w14:textId="77777777" w:rsidR="005A3016" w:rsidRPr="00F35ADA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  <w:b/>
                <w:bCs/>
              </w:rPr>
            </w:pPr>
            <w:r w:rsidRPr="00F35ADA">
              <w:rPr>
                <w:rFonts w:ascii="Arial Narrow" w:hAnsi="Arial Narrow" w:cs="Tahoma"/>
                <w:b/>
                <w:bCs/>
              </w:rPr>
              <w:t>AGENT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3E1A737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  <w:i/>
                <w:iCs/>
              </w:rPr>
            </w:pPr>
          </w:p>
        </w:tc>
      </w:tr>
      <w:tr w:rsidR="005A3016" w:rsidRPr="00F35ADA" w14:paraId="135E9CE9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1E9654" w14:textId="77777777" w:rsidR="005A3016" w:rsidRPr="00F35ADA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F35ADA">
              <w:rPr>
                <w:rFonts w:ascii="Arial Narrow" w:hAnsi="Arial Narrow" w:cs="Tahoma"/>
              </w:rPr>
              <w:t>NAME/FIRM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2379D149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F35ADA" w14:paraId="1AE018D3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B663BF" w14:textId="77777777" w:rsidR="005A3016" w:rsidRPr="00F35ADA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F35ADA">
              <w:rPr>
                <w:rFonts w:ascii="Arial Narrow" w:hAnsi="Arial Narrow" w:cs="Tahoma"/>
              </w:rPr>
              <w:t>EMAIL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031D6CB5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F35ADA" w14:paraId="63AF3200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250B8E" w14:textId="77777777" w:rsidR="005A3016" w:rsidRPr="00F35ADA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F35ADA">
              <w:rPr>
                <w:rFonts w:ascii="Arial Narrow" w:hAnsi="Arial Narrow" w:cs="Tahoma"/>
              </w:rPr>
              <w:t>MOBILE NO.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02391A36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F35ADA" w14:paraId="4670475B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1E2688" w14:textId="77777777" w:rsidR="005A3016" w:rsidRPr="00F35ADA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F35ADA">
              <w:rPr>
                <w:rFonts w:ascii="Arial Narrow" w:hAnsi="Arial Narrow" w:cs="Tahoma"/>
              </w:rPr>
              <w:t>DIGITAL ADDRESS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46B91BE7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F35ADA" w14:paraId="6CBCDC08" w14:textId="77777777" w:rsidTr="00BC5803">
        <w:trPr>
          <w:trHeight w:val="1087"/>
          <w:jc w:val="center"/>
        </w:trPr>
        <w:tc>
          <w:tcPr>
            <w:tcW w:w="268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C6E511D" w14:textId="4FCC1333" w:rsidR="005A3016" w:rsidRPr="004C32E9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  <w:b/>
                <w:bCs/>
              </w:rPr>
            </w:pPr>
            <w:r w:rsidRPr="004C32E9">
              <w:rPr>
                <w:rFonts w:ascii="Arial Narrow" w:hAnsi="Arial Narrow" w:cs="Tahoma"/>
                <w:b/>
                <w:bCs/>
              </w:rPr>
              <w:t>PREFERRED MODE OF CORRESPONDENCE</w:t>
            </w:r>
            <w:r w:rsidR="004C32E9">
              <w:rPr>
                <w:rFonts w:ascii="Arial Narrow" w:hAnsi="Arial Narrow" w:cs="Tahoma"/>
                <w:b/>
                <w:bCs/>
              </w:rPr>
              <w:t>*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0F2AA453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  <w:b/>
                <w:bCs/>
              </w:rPr>
            </w:pPr>
            <w:r w:rsidRPr="00F35ADA">
              <w:rPr>
                <w:rFonts w:ascii="Arial Narrow" w:hAnsi="Arial Narrow" w:cs="Tahoma"/>
                <w:b/>
                <w:bCs/>
              </w:rPr>
              <w:t xml:space="preserve">Email [ </w:t>
            </w:r>
            <w:proofErr w:type="gramStart"/>
            <w:r w:rsidRPr="00F35ADA">
              <w:rPr>
                <w:rFonts w:ascii="Arial Narrow" w:hAnsi="Arial Narrow" w:cs="Tahoma"/>
                <w:b/>
                <w:bCs/>
              </w:rPr>
              <w:t xml:space="preserve">  ]</w:t>
            </w:r>
            <w:proofErr w:type="gramEnd"/>
            <w:r w:rsidRPr="00F35ADA">
              <w:rPr>
                <w:rFonts w:ascii="Arial Narrow" w:hAnsi="Arial Narrow" w:cs="Tahoma"/>
                <w:b/>
                <w:bCs/>
              </w:rPr>
              <w:t xml:space="preserve"> </w:t>
            </w:r>
            <w:r w:rsidRPr="00F35ADA">
              <w:rPr>
                <w:rFonts w:ascii="Arial Narrow" w:hAnsi="Arial Narrow" w:cs="Tahoma"/>
                <w:b/>
                <w:bCs/>
              </w:rPr>
              <w:tab/>
              <w:t xml:space="preserve">                                        </w:t>
            </w:r>
            <w:proofErr w:type="gramStart"/>
            <w:r w:rsidRPr="00F35ADA">
              <w:rPr>
                <w:rFonts w:ascii="Arial Narrow" w:hAnsi="Arial Narrow" w:cs="Tahoma"/>
                <w:b/>
                <w:bCs/>
              </w:rPr>
              <w:t>Post  [</w:t>
            </w:r>
            <w:proofErr w:type="gramEnd"/>
            <w:r w:rsidRPr="00F35ADA">
              <w:rPr>
                <w:rFonts w:ascii="Arial Narrow" w:hAnsi="Arial Narrow" w:cs="Tahoma"/>
                <w:b/>
                <w:bCs/>
              </w:rPr>
              <w:t xml:space="preserve"> </w:t>
            </w:r>
            <w:proofErr w:type="gramStart"/>
            <w:r w:rsidRPr="00F35ADA">
              <w:rPr>
                <w:rFonts w:ascii="Arial Narrow" w:hAnsi="Arial Narrow" w:cs="Tahoma"/>
                <w:b/>
                <w:bCs/>
              </w:rPr>
              <w:t xml:space="preserve">  ]</w:t>
            </w:r>
            <w:proofErr w:type="gramEnd"/>
          </w:p>
          <w:p w14:paraId="71EEAF02" w14:textId="77777777" w:rsidR="005A3016" w:rsidRPr="00F35ADA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</w:tbl>
    <w:p w14:paraId="245205EF" w14:textId="77777777" w:rsidR="005A3016" w:rsidRPr="001902E1" w:rsidRDefault="005A3016" w:rsidP="005A3016"/>
    <w:p w14:paraId="79BA725E" w14:textId="77777777" w:rsidR="005A3016" w:rsidRPr="001902E1" w:rsidRDefault="005A3016" w:rsidP="005A3016">
      <w:pPr>
        <w:shd w:val="clear" w:color="auto" w:fill="FFFF00"/>
        <w:ind w:left="-142" w:right="-472"/>
        <w:rPr>
          <w:rFonts w:ascii="Arial Narrow" w:hAnsi="Arial Narrow" w:cs="Arial"/>
          <w:b/>
          <w:sz w:val="22"/>
          <w:szCs w:val="22"/>
        </w:rPr>
      </w:pPr>
      <w:r w:rsidRPr="001902E1">
        <w:rPr>
          <w:rFonts w:ascii="Arial Narrow" w:hAnsi="Arial Narrow" w:cs="Arial"/>
          <w:b/>
          <w:sz w:val="22"/>
          <w:szCs w:val="22"/>
        </w:rPr>
        <w:t>A contact address must be provided, whether that of the applicant or that of the agent.</w:t>
      </w:r>
    </w:p>
    <w:p w14:paraId="00C28A78" w14:textId="77777777" w:rsidR="005A3016" w:rsidRDefault="005A3016" w:rsidP="005A3016">
      <w:pPr>
        <w:ind w:left="-142" w:right="-472"/>
        <w:rPr>
          <w:rFonts w:ascii="Arial Narrow" w:hAnsi="Arial Narrow" w:cs="Arial"/>
          <w:b/>
          <w:sz w:val="22"/>
          <w:szCs w:val="22"/>
        </w:rPr>
      </w:pPr>
    </w:p>
    <w:p w14:paraId="4246DD0F" w14:textId="77777777" w:rsidR="005A3016" w:rsidRDefault="005A3016" w:rsidP="005A3016">
      <w:pPr>
        <w:ind w:right="-472"/>
        <w:rPr>
          <w:rFonts w:ascii="Arial Narrow" w:hAnsi="Arial Narrow" w:cs="Arial"/>
          <w:b/>
          <w:sz w:val="22"/>
          <w:szCs w:val="22"/>
        </w:rPr>
      </w:pPr>
    </w:p>
    <w:p w14:paraId="339B5C85" w14:textId="77777777" w:rsidR="005A3016" w:rsidRDefault="005A3016" w:rsidP="005A3016">
      <w:pPr>
        <w:ind w:right="-472"/>
        <w:rPr>
          <w:rFonts w:ascii="Arial Narrow" w:hAnsi="Arial Narrow" w:cs="Arial"/>
          <w:b/>
          <w:sz w:val="22"/>
          <w:szCs w:val="22"/>
        </w:rPr>
      </w:pPr>
    </w:p>
    <w:p w14:paraId="6A3937F9" w14:textId="77777777" w:rsidR="005A3016" w:rsidRPr="00663FCF" w:rsidRDefault="005A3016" w:rsidP="005A3016">
      <w:pPr>
        <w:pStyle w:val="ListParagraph"/>
        <w:numPr>
          <w:ilvl w:val="1"/>
          <w:numId w:val="14"/>
        </w:numPr>
        <w:spacing w:line="360" w:lineRule="auto"/>
        <w:rPr>
          <w:rFonts w:ascii="Bahnschrift" w:hAnsi="Bahnschrift" w:cs="Tahoma"/>
          <w:b/>
          <w:bCs/>
        </w:rPr>
      </w:pPr>
      <w:r w:rsidRPr="00663FCF">
        <w:rPr>
          <w:rFonts w:ascii="Bahnschrift" w:hAnsi="Bahnschrift" w:cs="Tahoma"/>
          <w:b/>
          <w:bCs/>
        </w:rPr>
        <w:t>CONTACT DETAILS – INSTITUTION/ORGANISATION</w:t>
      </w:r>
    </w:p>
    <w:tbl>
      <w:tblPr>
        <w:tblStyle w:val="TableGrid"/>
        <w:tblW w:w="96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4"/>
        <w:gridCol w:w="6956"/>
      </w:tblGrid>
      <w:tr w:rsidR="005A3016" w:rsidRPr="00D96141" w14:paraId="1F367ABA" w14:textId="77777777" w:rsidTr="00BC5803">
        <w:trPr>
          <w:jc w:val="center"/>
        </w:trPr>
        <w:tc>
          <w:tcPr>
            <w:tcW w:w="2684" w:type="dxa"/>
            <w:tcBorders>
              <w:bottom w:val="single" w:sz="6" w:space="0" w:color="auto"/>
            </w:tcBorders>
            <w:shd w:val="clear" w:color="auto" w:fill="000000" w:themeFill="text1"/>
            <w:vAlign w:val="center"/>
          </w:tcPr>
          <w:p w14:paraId="30254D9C" w14:textId="77777777" w:rsidR="005A3016" w:rsidRPr="00D96141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  <w:b/>
                <w:bCs/>
              </w:rPr>
            </w:pPr>
            <w:r w:rsidRPr="00D96141">
              <w:rPr>
                <w:rFonts w:ascii="Arial Narrow" w:hAnsi="Arial Narrow" w:cs="Tahoma"/>
                <w:b/>
                <w:bCs/>
              </w:rPr>
              <w:t>INSTITUTION *</w:t>
            </w:r>
          </w:p>
        </w:tc>
        <w:tc>
          <w:tcPr>
            <w:tcW w:w="6956" w:type="dxa"/>
            <w:shd w:val="clear" w:color="auto" w:fill="BFBFBF" w:themeFill="background1" w:themeFillShade="BF"/>
            <w:vAlign w:val="center"/>
          </w:tcPr>
          <w:p w14:paraId="221F20B5" w14:textId="77777777" w:rsidR="005A3016" w:rsidRPr="00D96141" w:rsidRDefault="005A3016" w:rsidP="00917527">
            <w:pPr>
              <w:spacing w:before="120" w:line="276" w:lineRule="auto"/>
              <w:rPr>
                <w:rFonts w:ascii="Arial Narrow" w:hAnsi="Arial Narrow" w:cs="Tahoma"/>
                <w:bCs/>
                <w:color w:val="003366"/>
              </w:rPr>
            </w:pPr>
            <w:r w:rsidRPr="00D96141">
              <w:rPr>
                <w:rFonts w:ascii="Arial Narrow" w:hAnsi="Arial Narrow" w:cs="Tahoma"/>
                <w:bCs/>
              </w:rPr>
              <w:t>Address (Please note that a c/o address is not acceptable): Please note initials are not acceptable</w:t>
            </w:r>
          </w:p>
        </w:tc>
      </w:tr>
      <w:tr w:rsidR="005A3016" w:rsidRPr="00D96141" w14:paraId="03B3E808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0EE32D" w14:textId="77777777" w:rsidR="005A3016" w:rsidRPr="00D96141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D96141">
              <w:rPr>
                <w:rFonts w:ascii="Arial Narrow" w:hAnsi="Arial Narrow" w:cs="Tahoma"/>
              </w:rPr>
              <w:t>REGISTERED NAME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3E2DF244" w14:textId="77777777" w:rsidR="005A3016" w:rsidRPr="00D96141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D96141" w14:paraId="6B864873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D93FC4" w14:textId="77777777" w:rsidR="005A3016" w:rsidRPr="00D96141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D96141">
              <w:rPr>
                <w:rFonts w:ascii="Arial Narrow" w:hAnsi="Arial Narrow" w:cs="Tahoma"/>
              </w:rPr>
              <w:t>REGISTERED POSTAL ADDRESS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54701945" w14:textId="77777777" w:rsidR="005A3016" w:rsidRPr="00D96141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D96141" w14:paraId="44C48007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96628F" w14:textId="77777777" w:rsidR="005A3016" w:rsidRPr="00D96141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D96141">
              <w:rPr>
                <w:rFonts w:ascii="Arial Narrow" w:hAnsi="Arial Narrow" w:cs="Tahoma"/>
              </w:rPr>
              <w:t>OFFICIAL EMAIL ADDRESS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394FC850" w14:textId="77777777" w:rsidR="005A3016" w:rsidRPr="00D96141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D96141" w14:paraId="4F05E127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7053A6" w14:textId="77777777" w:rsidR="005A3016" w:rsidRPr="00D96141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D96141">
              <w:rPr>
                <w:rFonts w:ascii="Arial Narrow" w:hAnsi="Arial Narrow" w:cs="Tahoma"/>
              </w:rPr>
              <w:t>OFFICE NO.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0D45EF9C" w14:textId="77777777" w:rsidR="005A3016" w:rsidRPr="00D96141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D96141" w14:paraId="42595F1F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9B78D3" w14:textId="77777777" w:rsidR="005A3016" w:rsidRPr="00D96141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D96141">
              <w:rPr>
                <w:rFonts w:ascii="Arial Narrow" w:hAnsi="Arial Narrow" w:cs="Tahoma"/>
              </w:rPr>
              <w:t>DIGITAL ADDRESS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7A770074" w14:textId="77777777" w:rsidR="005A3016" w:rsidRPr="00D96141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D96141" w14:paraId="17776EC1" w14:textId="77777777" w:rsidTr="00BC5803">
        <w:trPr>
          <w:trHeight w:val="813"/>
          <w:jc w:val="center"/>
        </w:trPr>
        <w:tc>
          <w:tcPr>
            <w:tcW w:w="268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30133" w14:textId="77777777" w:rsidR="005A3016" w:rsidRPr="00D96141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D96141">
              <w:rPr>
                <w:rFonts w:ascii="Arial Narrow" w:hAnsi="Arial Narrow" w:cs="Tahoma"/>
              </w:rPr>
              <w:t>TYPE OF INSTITUTION</w:t>
            </w:r>
          </w:p>
        </w:tc>
        <w:tc>
          <w:tcPr>
            <w:tcW w:w="6956" w:type="dxa"/>
            <w:tcBorders>
              <w:left w:val="single" w:sz="18" w:space="0" w:color="auto"/>
            </w:tcBorders>
            <w:vAlign w:val="center"/>
          </w:tcPr>
          <w:p w14:paraId="7D71F2AA" w14:textId="77777777" w:rsidR="005A3016" w:rsidRPr="00D96141" w:rsidRDefault="005A3016" w:rsidP="00917527">
            <w:pPr>
              <w:spacing w:before="120" w:line="276" w:lineRule="auto"/>
              <w:rPr>
                <w:rFonts w:ascii="Arial Narrow" w:hAnsi="Arial Narrow" w:cs="Tahoma"/>
                <w:b/>
                <w:bCs/>
              </w:rPr>
            </w:pPr>
            <w:r w:rsidRPr="00D96141">
              <w:rPr>
                <w:rFonts w:ascii="Arial Narrow" w:hAnsi="Arial Narrow" w:cs="Tahoma"/>
                <w:b/>
                <w:bCs/>
              </w:rPr>
              <w:t xml:space="preserve">Government [ </w:t>
            </w:r>
            <w:proofErr w:type="gramStart"/>
            <w:r w:rsidRPr="00D96141">
              <w:rPr>
                <w:rFonts w:ascii="Arial Narrow" w:hAnsi="Arial Narrow" w:cs="Tahoma"/>
                <w:b/>
                <w:bCs/>
              </w:rPr>
              <w:t xml:space="preserve">  ]</w:t>
            </w:r>
            <w:proofErr w:type="gramEnd"/>
            <w:r w:rsidRPr="00D96141">
              <w:rPr>
                <w:rFonts w:ascii="Arial Narrow" w:hAnsi="Arial Narrow" w:cs="Tahoma"/>
                <w:b/>
                <w:bCs/>
              </w:rPr>
              <w:t xml:space="preserve"> </w:t>
            </w:r>
            <w:r w:rsidRPr="00D96141">
              <w:rPr>
                <w:rFonts w:ascii="Arial Narrow" w:hAnsi="Arial Narrow" w:cs="Tahoma"/>
                <w:b/>
                <w:bCs/>
              </w:rPr>
              <w:tab/>
              <w:t xml:space="preserve">                      </w:t>
            </w:r>
            <w:r>
              <w:rPr>
                <w:rFonts w:ascii="Arial Narrow" w:hAnsi="Arial Narrow" w:cs="Tahoma"/>
                <w:b/>
                <w:bCs/>
              </w:rPr>
              <w:t>Private</w:t>
            </w:r>
            <w:r w:rsidRPr="00D96141">
              <w:rPr>
                <w:rFonts w:ascii="Arial Narrow" w:hAnsi="Arial Narrow" w:cs="Tahoma"/>
                <w:b/>
                <w:bCs/>
              </w:rPr>
              <w:t xml:space="preserve"> [ </w:t>
            </w:r>
            <w:proofErr w:type="gramStart"/>
            <w:r w:rsidRPr="00D96141">
              <w:rPr>
                <w:rFonts w:ascii="Arial Narrow" w:hAnsi="Arial Narrow" w:cs="Tahoma"/>
                <w:b/>
                <w:bCs/>
              </w:rPr>
              <w:t xml:space="preserve">  ]</w:t>
            </w:r>
            <w:proofErr w:type="gramEnd"/>
          </w:p>
        </w:tc>
      </w:tr>
    </w:tbl>
    <w:p w14:paraId="63588CAB" w14:textId="77777777" w:rsidR="00392BFF" w:rsidRDefault="00392BFF" w:rsidP="00B036D9">
      <w:pPr>
        <w:spacing w:line="360" w:lineRule="auto"/>
        <w:rPr>
          <w:rFonts w:ascii="Bahnschrift" w:hAnsi="Bahnschrift" w:cs="Tahoma"/>
          <w:b/>
          <w:bCs/>
        </w:rPr>
      </w:pPr>
    </w:p>
    <w:p w14:paraId="2BD3EB75" w14:textId="77E8BD04" w:rsidR="00406D74" w:rsidRPr="00990D7F" w:rsidRDefault="00406D74" w:rsidP="00406D74">
      <w:pPr>
        <w:jc w:val="center"/>
        <w:rPr>
          <w:rFonts w:ascii="Helvetica" w:hAnsi="Helvetica" w:cs="Helvetica"/>
          <w:b/>
          <w:bCs/>
          <w:color w:val="0070C0"/>
          <w:sz w:val="28"/>
          <w:szCs w:val="28"/>
        </w:rPr>
      </w:pPr>
      <w:r w:rsidRPr="00990D7F">
        <w:rPr>
          <w:rFonts w:ascii="Helvetica" w:hAnsi="Helvetica" w:cs="Helvetica"/>
          <w:b/>
          <w:bCs/>
          <w:color w:val="0070C0"/>
          <w:sz w:val="28"/>
          <w:szCs w:val="28"/>
        </w:rPr>
        <w:lastRenderedPageBreak/>
        <w:t>PART TWO – PROPOSED DEVELOPMENT INFORMATION</w:t>
      </w:r>
    </w:p>
    <w:p w14:paraId="7CECE823" w14:textId="77777777" w:rsidR="00392BFF" w:rsidRDefault="00392BFF" w:rsidP="00B036D9">
      <w:pPr>
        <w:spacing w:line="360" w:lineRule="auto"/>
        <w:rPr>
          <w:rFonts w:ascii="Bahnschrift" w:hAnsi="Bahnschrift" w:cs="Tahoma"/>
          <w:b/>
          <w:bCs/>
        </w:rPr>
      </w:pPr>
    </w:p>
    <w:p w14:paraId="30CC2819" w14:textId="77777777" w:rsidR="00CE2D3B" w:rsidRDefault="00CE2D3B" w:rsidP="00B036D9">
      <w:pPr>
        <w:spacing w:line="360" w:lineRule="auto"/>
        <w:rPr>
          <w:rFonts w:ascii="Bahnschrift" w:hAnsi="Bahnschrift" w:cs="Tahoma"/>
          <w:b/>
          <w:bCs/>
        </w:rPr>
      </w:pPr>
    </w:p>
    <w:p w14:paraId="39DA5CEE" w14:textId="3E08089A" w:rsidR="00392BFF" w:rsidRPr="005A3016" w:rsidRDefault="00392BFF" w:rsidP="005A3016">
      <w:pPr>
        <w:pStyle w:val="ListParagraph"/>
        <w:numPr>
          <w:ilvl w:val="1"/>
          <w:numId w:val="15"/>
        </w:numPr>
        <w:spacing w:line="360" w:lineRule="auto"/>
        <w:rPr>
          <w:rFonts w:ascii="Bahnschrift" w:hAnsi="Bahnschrift" w:cs="Tahoma"/>
          <w:b/>
          <w:bCs/>
        </w:rPr>
      </w:pPr>
      <w:r w:rsidRPr="005A3016">
        <w:rPr>
          <w:rFonts w:ascii="Bahnschrift" w:hAnsi="Bahnschrift" w:cs="Tahoma"/>
          <w:b/>
          <w:bCs/>
        </w:rPr>
        <w:t>TYPE OF DEVELOPMENT</w:t>
      </w:r>
    </w:p>
    <w:p w14:paraId="0040D9F4" w14:textId="77777777" w:rsidR="00F35ADA" w:rsidRDefault="00F35ADA" w:rsidP="00392BFF">
      <w:pPr>
        <w:spacing w:line="360" w:lineRule="auto"/>
        <w:rPr>
          <w:rFonts w:ascii="Bahnschrift" w:hAnsi="Bahnschrift" w:cs="Tahoma"/>
          <w:b/>
          <w:bCs/>
        </w:rPr>
      </w:pPr>
    </w:p>
    <w:tbl>
      <w:tblPr>
        <w:tblStyle w:val="TableGrid"/>
        <w:tblW w:w="96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3721"/>
        <w:gridCol w:w="1029"/>
        <w:gridCol w:w="558"/>
        <w:gridCol w:w="2650"/>
        <w:gridCol w:w="1118"/>
      </w:tblGrid>
      <w:tr w:rsidR="004C32E9" w:rsidRPr="004C32E9" w14:paraId="329C280B" w14:textId="77777777" w:rsidTr="00BC5803">
        <w:trPr>
          <w:jc w:val="center"/>
        </w:trPr>
        <w:tc>
          <w:tcPr>
            <w:tcW w:w="540" w:type="dxa"/>
            <w:vAlign w:val="center"/>
          </w:tcPr>
          <w:p w14:paraId="73965D76" w14:textId="77777777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No.</w:t>
            </w:r>
          </w:p>
        </w:tc>
        <w:tc>
          <w:tcPr>
            <w:tcW w:w="3721" w:type="dxa"/>
            <w:shd w:val="clear" w:color="auto" w:fill="000000" w:themeFill="text1"/>
            <w:vAlign w:val="center"/>
          </w:tcPr>
          <w:p w14:paraId="6A8C60D7" w14:textId="77777777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i/>
                <w:iCs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DEVELOPMENT TYPE</w:t>
            </w:r>
            <w:r w:rsidRPr="004C32E9">
              <w:rPr>
                <w:rFonts w:ascii="Arial Narrow" w:hAnsi="Arial Narrow" w:cs="Tahoma"/>
                <w:i/>
                <w:iCs/>
                <w:sz w:val="22"/>
                <w:szCs w:val="22"/>
                <w14:ligatures w14:val="standardContextual"/>
              </w:rPr>
              <w:t>*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66C0461" w14:textId="77777777" w:rsidR="004C32E9" w:rsidRPr="004C32E9" w:rsidRDefault="004C32E9" w:rsidP="004C32E9">
            <w:pPr>
              <w:spacing w:before="120" w:line="276" w:lineRule="auto"/>
              <w:rPr>
                <w:rFonts w:ascii="Arial Narrow" w:hAnsi="Arial Narrow" w:cs="Tahoma"/>
                <w:bCs/>
                <w:color w:val="003366"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bCs/>
                <w:sz w:val="22"/>
                <w:szCs w:val="22"/>
                <w14:ligatures w14:val="standardContextual"/>
              </w:rPr>
              <w:t>Tick as applicable</w:t>
            </w:r>
          </w:p>
        </w:tc>
        <w:tc>
          <w:tcPr>
            <w:tcW w:w="558" w:type="dxa"/>
            <w:tcBorders>
              <w:left w:val="single" w:sz="18" w:space="0" w:color="auto"/>
            </w:tcBorders>
            <w:vAlign w:val="center"/>
          </w:tcPr>
          <w:p w14:paraId="18F0C2C6" w14:textId="77777777" w:rsidR="004C32E9" w:rsidRPr="004C32E9" w:rsidRDefault="004C32E9" w:rsidP="004C32E9">
            <w:pPr>
              <w:spacing w:before="120" w:line="276" w:lineRule="auto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No.</w:t>
            </w:r>
          </w:p>
        </w:tc>
        <w:tc>
          <w:tcPr>
            <w:tcW w:w="2650" w:type="dxa"/>
            <w:shd w:val="clear" w:color="auto" w:fill="000000" w:themeFill="text1"/>
            <w:vAlign w:val="center"/>
          </w:tcPr>
          <w:p w14:paraId="676CEEFC" w14:textId="77777777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bCs/>
                <w:color w:val="003366"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DEVELOPMENT TYPE*</w:t>
            </w:r>
          </w:p>
        </w:tc>
        <w:tc>
          <w:tcPr>
            <w:tcW w:w="1118" w:type="dxa"/>
            <w:shd w:val="clear" w:color="auto" w:fill="BFBFBF" w:themeFill="background1" w:themeFillShade="BF"/>
            <w:vAlign w:val="center"/>
          </w:tcPr>
          <w:p w14:paraId="59191735" w14:textId="77777777" w:rsidR="004C32E9" w:rsidRPr="004C32E9" w:rsidRDefault="004C32E9" w:rsidP="004C32E9">
            <w:pPr>
              <w:spacing w:before="120" w:line="276" w:lineRule="auto"/>
              <w:rPr>
                <w:rFonts w:ascii="Arial Narrow" w:hAnsi="Arial Narrow" w:cs="Tahoma"/>
                <w:bCs/>
                <w:color w:val="003366"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bCs/>
                <w:sz w:val="22"/>
                <w:szCs w:val="22"/>
                <w14:ligatures w14:val="standardContextual"/>
              </w:rPr>
              <w:t>Tick as applicable</w:t>
            </w:r>
          </w:p>
        </w:tc>
      </w:tr>
      <w:tr w:rsidR="004C32E9" w:rsidRPr="004C32E9" w14:paraId="3AB0F13F" w14:textId="77777777" w:rsidTr="00BC5803">
        <w:trPr>
          <w:jc w:val="center"/>
        </w:trPr>
        <w:tc>
          <w:tcPr>
            <w:tcW w:w="540" w:type="dxa"/>
            <w:vAlign w:val="center"/>
          </w:tcPr>
          <w:p w14:paraId="2BB8F508" w14:textId="77777777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</w:p>
        </w:tc>
        <w:tc>
          <w:tcPr>
            <w:tcW w:w="3721" w:type="dxa"/>
            <w:vAlign w:val="center"/>
          </w:tcPr>
          <w:p w14:paraId="719CEEDF" w14:textId="06A0E6F3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PORT INFRASTRUCTURE</w:t>
            </w:r>
          </w:p>
        </w:tc>
        <w:tc>
          <w:tcPr>
            <w:tcW w:w="102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84DF58" w14:textId="77777777" w:rsidR="004C32E9" w:rsidRPr="004C32E9" w:rsidRDefault="004C32E9" w:rsidP="004C32E9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58" w:type="dxa"/>
            <w:tcBorders>
              <w:left w:val="single" w:sz="18" w:space="0" w:color="auto"/>
            </w:tcBorders>
          </w:tcPr>
          <w:p w14:paraId="0078F00A" w14:textId="20887945" w:rsidR="004C32E9" w:rsidRPr="004C32E9" w:rsidRDefault="00CE2D3B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2650" w:type="dxa"/>
          </w:tcPr>
          <w:p w14:paraId="3A9D6488" w14:textId="3AA9D621" w:rsidR="004C32E9" w:rsidRPr="004C32E9" w:rsidRDefault="00CE2D3B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CE2D3B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Fishing Port</w:t>
            </w:r>
          </w:p>
        </w:tc>
        <w:tc>
          <w:tcPr>
            <w:tcW w:w="1118" w:type="dxa"/>
            <w:vAlign w:val="center"/>
          </w:tcPr>
          <w:p w14:paraId="43269863" w14:textId="77777777" w:rsidR="004C32E9" w:rsidRPr="004C32E9" w:rsidRDefault="004C32E9" w:rsidP="004C32E9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  <w:tr w:rsidR="004C32E9" w:rsidRPr="004C32E9" w14:paraId="18B2DF9E" w14:textId="77777777" w:rsidTr="00BC5803">
        <w:trPr>
          <w:jc w:val="center"/>
        </w:trPr>
        <w:tc>
          <w:tcPr>
            <w:tcW w:w="540" w:type="dxa"/>
            <w:vAlign w:val="center"/>
          </w:tcPr>
          <w:p w14:paraId="3123CB37" w14:textId="77777777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3721" w:type="dxa"/>
            <w:vAlign w:val="center"/>
          </w:tcPr>
          <w:p w14:paraId="4537C1D7" w14:textId="7D74D4E2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Commercial/Industrial Ports</w:t>
            </w:r>
          </w:p>
        </w:tc>
        <w:tc>
          <w:tcPr>
            <w:tcW w:w="102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142C2D" w14:textId="77777777" w:rsidR="004C32E9" w:rsidRPr="004C32E9" w:rsidRDefault="004C32E9" w:rsidP="004C32E9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58" w:type="dxa"/>
            <w:tcBorders>
              <w:left w:val="single" w:sz="18" w:space="0" w:color="auto"/>
            </w:tcBorders>
          </w:tcPr>
          <w:p w14:paraId="2BEF705F" w14:textId="77777777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2650" w:type="dxa"/>
          </w:tcPr>
          <w:p w14:paraId="1BB6C4EE" w14:textId="5C707E58" w:rsidR="004C32E9" w:rsidRPr="004C32E9" w:rsidRDefault="00CE2D3B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CE2D3B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Inland Water Port</w:t>
            </w:r>
          </w:p>
        </w:tc>
        <w:tc>
          <w:tcPr>
            <w:tcW w:w="1118" w:type="dxa"/>
            <w:vAlign w:val="center"/>
          </w:tcPr>
          <w:p w14:paraId="4DAD9ED3" w14:textId="77777777" w:rsidR="004C32E9" w:rsidRPr="004C32E9" w:rsidRDefault="004C32E9" w:rsidP="004C32E9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  <w:tr w:rsidR="004C32E9" w:rsidRPr="004C32E9" w14:paraId="66307196" w14:textId="77777777" w:rsidTr="00BC5803">
        <w:trPr>
          <w:jc w:val="center"/>
        </w:trPr>
        <w:tc>
          <w:tcPr>
            <w:tcW w:w="540" w:type="dxa"/>
            <w:vAlign w:val="center"/>
          </w:tcPr>
          <w:p w14:paraId="21397782" w14:textId="77777777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3721" w:type="dxa"/>
            <w:vAlign w:val="center"/>
          </w:tcPr>
          <w:p w14:paraId="34AA782A" w14:textId="27CA0E1E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Container Terminal Ports</w:t>
            </w:r>
          </w:p>
        </w:tc>
        <w:tc>
          <w:tcPr>
            <w:tcW w:w="102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D0B71B" w14:textId="77777777" w:rsidR="004C32E9" w:rsidRPr="004C32E9" w:rsidRDefault="004C32E9" w:rsidP="004C32E9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58" w:type="dxa"/>
            <w:tcBorders>
              <w:left w:val="single" w:sz="18" w:space="0" w:color="auto"/>
            </w:tcBorders>
          </w:tcPr>
          <w:p w14:paraId="040D441B" w14:textId="77777777" w:rsidR="004C32E9" w:rsidRPr="004C32E9" w:rsidRDefault="004C32E9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4C32E9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2650" w:type="dxa"/>
          </w:tcPr>
          <w:p w14:paraId="0BFA6341" w14:textId="351DA8AB" w:rsidR="004C32E9" w:rsidRPr="004C32E9" w:rsidRDefault="00CE2D3B" w:rsidP="004C32E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CE2D3B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Dry Dock</w:t>
            </w:r>
          </w:p>
        </w:tc>
        <w:tc>
          <w:tcPr>
            <w:tcW w:w="1118" w:type="dxa"/>
            <w:vAlign w:val="center"/>
          </w:tcPr>
          <w:p w14:paraId="1FBE64DF" w14:textId="77777777" w:rsidR="004C32E9" w:rsidRPr="004C32E9" w:rsidRDefault="004C32E9" w:rsidP="004C32E9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</w:tbl>
    <w:p w14:paraId="14BCA5B2" w14:textId="77777777" w:rsidR="004C32E9" w:rsidRDefault="004C32E9" w:rsidP="00392BFF">
      <w:pPr>
        <w:spacing w:line="360" w:lineRule="auto"/>
        <w:rPr>
          <w:rFonts w:ascii="Bahnschrift" w:hAnsi="Bahnschrift" w:cs="Tahoma"/>
          <w:b/>
          <w:bCs/>
        </w:rPr>
      </w:pPr>
    </w:p>
    <w:p w14:paraId="38CCB67D" w14:textId="77777777" w:rsidR="00AE3EF2" w:rsidRDefault="00AE3EF2" w:rsidP="00392BFF">
      <w:pPr>
        <w:spacing w:line="360" w:lineRule="auto"/>
        <w:rPr>
          <w:rFonts w:ascii="Bahnschrift" w:hAnsi="Bahnschrift" w:cs="Tahoma"/>
          <w:b/>
          <w:bCs/>
        </w:rPr>
      </w:pPr>
    </w:p>
    <w:p w14:paraId="0DF6F76F" w14:textId="3E293267" w:rsidR="00216FCE" w:rsidRPr="005A3016" w:rsidRDefault="00216FCE" w:rsidP="005A3016">
      <w:pPr>
        <w:pStyle w:val="ListParagraph"/>
        <w:numPr>
          <w:ilvl w:val="1"/>
          <w:numId w:val="15"/>
        </w:numPr>
        <w:spacing w:line="360" w:lineRule="auto"/>
        <w:rPr>
          <w:rFonts w:ascii="Bahnschrift" w:hAnsi="Bahnschrift" w:cs="Tahoma"/>
          <w:b/>
          <w:bCs/>
        </w:rPr>
      </w:pPr>
      <w:r w:rsidRPr="005A3016">
        <w:rPr>
          <w:rFonts w:ascii="Bahnschrift" w:hAnsi="Bahnschrift" w:cs="Tahoma"/>
          <w:b/>
          <w:bCs/>
        </w:rPr>
        <w:t>LOCATION OF DEVELOPMENT</w:t>
      </w:r>
    </w:p>
    <w:tbl>
      <w:tblPr>
        <w:tblStyle w:val="TableGrid"/>
        <w:tblW w:w="96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4"/>
        <w:gridCol w:w="3478"/>
        <w:gridCol w:w="3478"/>
      </w:tblGrid>
      <w:tr w:rsidR="005A3016" w:rsidRPr="00030F4D" w14:paraId="6360D3A5" w14:textId="77777777" w:rsidTr="00BC5803">
        <w:trPr>
          <w:jc w:val="center"/>
        </w:trPr>
        <w:tc>
          <w:tcPr>
            <w:tcW w:w="2684" w:type="dxa"/>
            <w:tcBorders>
              <w:bottom w:val="single" w:sz="6" w:space="0" w:color="auto"/>
            </w:tcBorders>
            <w:shd w:val="clear" w:color="auto" w:fill="000000" w:themeFill="text1"/>
            <w:vAlign w:val="center"/>
          </w:tcPr>
          <w:p w14:paraId="32618BBE" w14:textId="77777777" w:rsidR="005A3016" w:rsidRPr="00CA3209" w:rsidRDefault="005A3016" w:rsidP="00917527">
            <w:pPr>
              <w:spacing w:before="120" w:line="276" w:lineRule="auto"/>
              <w:rPr>
                <w:rFonts w:ascii="Arial Narrow" w:hAnsi="Arial Narrow" w:cs="Tahoma"/>
                <w:b/>
                <w:bCs/>
              </w:rPr>
            </w:pPr>
            <w:r w:rsidRPr="00CA3209">
              <w:rPr>
                <w:rFonts w:ascii="Arial Narrow" w:hAnsi="Arial Narrow" w:cs="Tahoma"/>
                <w:b/>
                <w:bCs/>
              </w:rPr>
              <w:t>LOCATION *</w:t>
            </w:r>
          </w:p>
        </w:tc>
        <w:tc>
          <w:tcPr>
            <w:tcW w:w="6956" w:type="dxa"/>
            <w:gridSpan w:val="2"/>
            <w:shd w:val="clear" w:color="auto" w:fill="BFBFBF" w:themeFill="background1" w:themeFillShade="BF"/>
            <w:vAlign w:val="center"/>
          </w:tcPr>
          <w:p w14:paraId="633AD741" w14:textId="77777777" w:rsidR="005A3016" w:rsidRPr="00030F4D" w:rsidRDefault="005A3016" w:rsidP="00917527">
            <w:pPr>
              <w:spacing w:before="120" w:line="276" w:lineRule="auto"/>
              <w:rPr>
                <w:rFonts w:ascii="Arial Narrow" w:hAnsi="Arial Narrow" w:cs="Tahoma"/>
                <w:bCs/>
                <w:color w:val="003366"/>
                <w:sz w:val="20"/>
                <w:szCs w:val="20"/>
              </w:rPr>
            </w:pPr>
            <w:r w:rsidRPr="00B4100D">
              <w:rPr>
                <w:rFonts w:ascii="Arial Narrow" w:hAnsi="Arial Narrow" w:cs="Tahoma"/>
                <w:bCs/>
                <w:sz w:val="20"/>
                <w:szCs w:val="20"/>
              </w:rPr>
              <w:t xml:space="preserve">Fill as applicable </w:t>
            </w:r>
          </w:p>
        </w:tc>
      </w:tr>
      <w:tr w:rsidR="005A3016" w:rsidRPr="00030F4D" w14:paraId="0D2621B2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A44486" w14:textId="77777777" w:rsidR="005A3016" w:rsidRPr="00030F4D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030F4D">
              <w:rPr>
                <w:rFonts w:ascii="Arial Narrow" w:hAnsi="Arial Narrow" w:cs="Tahoma"/>
              </w:rPr>
              <w:t>REGION/S</w:t>
            </w:r>
          </w:p>
        </w:tc>
        <w:tc>
          <w:tcPr>
            <w:tcW w:w="6956" w:type="dxa"/>
            <w:gridSpan w:val="2"/>
            <w:tcBorders>
              <w:left w:val="single" w:sz="18" w:space="0" w:color="auto"/>
            </w:tcBorders>
            <w:vAlign w:val="center"/>
          </w:tcPr>
          <w:p w14:paraId="7CE58B83" w14:textId="77777777" w:rsidR="005A3016" w:rsidRPr="00030F4D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030F4D" w14:paraId="02B5A3E5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E75BF2" w14:textId="77777777" w:rsidR="005A3016" w:rsidRPr="00030F4D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030F4D">
              <w:rPr>
                <w:rFonts w:ascii="Arial Narrow" w:hAnsi="Arial Narrow" w:cs="Tahoma"/>
              </w:rPr>
              <w:t>DISTRICT/S</w:t>
            </w:r>
          </w:p>
        </w:tc>
        <w:tc>
          <w:tcPr>
            <w:tcW w:w="6956" w:type="dxa"/>
            <w:gridSpan w:val="2"/>
            <w:tcBorders>
              <w:left w:val="single" w:sz="18" w:space="0" w:color="auto"/>
            </w:tcBorders>
            <w:vAlign w:val="center"/>
          </w:tcPr>
          <w:p w14:paraId="68BF01D1" w14:textId="77777777" w:rsidR="005A3016" w:rsidRPr="00030F4D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030F4D" w14:paraId="4A0787D5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5D2A10" w14:textId="77777777" w:rsidR="005A3016" w:rsidRPr="00030F4D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 w:rsidRPr="00030F4D">
              <w:rPr>
                <w:rFonts w:ascii="Arial Narrow" w:hAnsi="Arial Narrow" w:cs="Tahoma"/>
              </w:rPr>
              <w:t>TOWN/S</w:t>
            </w:r>
          </w:p>
        </w:tc>
        <w:tc>
          <w:tcPr>
            <w:tcW w:w="6956" w:type="dxa"/>
            <w:gridSpan w:val="2"/>
            <w:tcBorders>
              <w:left w:val="single" w:sz="18" w:space="0" w:color="auto"/>
            </w:tcBorders>
            <w:vAlign w:val="center"/>
          </w:tcPr>
          <w:p w14:paraId="4A235F30" w14:textId="77777777" w:rsidR="005A3016" w:rsidRPr="00030F4D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</w:p>
        </w:tc>
      </w:tr>
      <w:tr w:rsidR="005A3016" w:rsidRPr="00030F4D" w14:paraId="7515ADED" w14:textId="77777777" w:rsidTr="00BC5803">
        <w:trPr>
          <w:jc w:val="center"/>
        </w:trPr>
        <w:tc>
          <w:tcPr>
            <w:tcW w:w="268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F2D697" w14:textId="77777777" w:rsidR="005A3016" w:rsidRPr="00030F4D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LATITUDE – LONGITUDE </w:t>
            </w:r>
          </w:p>
        </w:tc>
        <w:tc>
          <w:tcPr>
            <w:tcW w:w="3478" w:type="dxa"/>
            <w:tcBorders>
              <w:left w:val="single" w:sz="18" w:space="0" w:color="auto"/>
            </w:tcBorders>
            <w:vAlign w:val="center"/>
          </w:tcPr>
          <w:p w14:paraId="081F1B07" w14:textId="77777777" w:rsidR="005A3016" w:rsidRPr="00030F4D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LAT:</w:t>
            </w:r>
          </w:p>
        </w:tc>
        <w:tc>
          <w:tcPr>
            <w:tcW w:w="3478" w:type="dxa"/>
            <w:vAlign w:val="center"/>
          </w:tcPr>
          <w:p w14:paraId="2C5C898D" w14:textId="77777777" w:rsidR="005A3016" w:rsidRPr="00030F4D" w:rsidRDefault="005A3016" w:rsidP="00917527">
            <w:pPr>
              <w:spacing w:before="120" w:line="276" w:lineRule="auto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LONG:</w:t>
            </w:r>
          </w:p>
        </w:tc>
      </w:tr>
      <w:tr w:rsidR="005A3016" w:rsidRPr="00030F4D" w14:paraId="0CB2AAD9" w14:textId="77777777" w:rsidTr="00BC5803">
        <w:trPr>
          <w:trHeight w:val="1316"/>
          <w:jc w:val="center"/>
        </w:trPr>
        <w:tc>
          <w:tcPr>
            <w:tcW w:w="268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E56C8" w14:textId="77777777" w:rsidR="005A3016" w:rsidRPr="00030F4D" w:rsidRDefault="005A3016" w:rsidP="00917527">
            <w:pPr>
              <w:spacing w:before="120" w:line="276" w:lineRule="auto"/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EXACT LOCATION</w:t>
            </w:r>
          </w:p>
        </w:tc>
        <w:tc>
          <w:tcPr>
            <w:tcW w:w="6956" w:type="dxa"/>
            <w:gridSpan w:val="2"/>
            <w:tcBorders>
              <w:left w:val="single" w:sz="18" w:space="0" w:color="auto"/>
            </w:tcBorders>
            <w:vAlign w:val="center"/>
          </w:tcPr>
          <w:p w14:paraId="30140FE6" w14:textId="77777777" w:rsidR="005A3016" w:rsidRPr="00C01AF4" w:rsidRDefault="005A3016" w:rsidP="00917527">
            <w:pPr>
              <w:spacing w:before="120" w:line="276" w:lineRule="auto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Add site plan showing the extent of development and size of site acquired for development both in hard and soft copy (shapefile) with geographic coordinate system: WGS 84.</w:t>
            </w:r>
          </w:p>
        </w:tc>
      </w:tr>
    </w:tbl>
    <w:p w14:paraId="2682086F" w14:textId="62677931" w:rsidR="00216FCE" w:rsidRDefault="00216FCE" w:rsidP="00216FCE">
      <w:pPr>
        <w:spacing w:line="360" w:lineRule="auto"/>
        <w:rPr>
          <w:rFonts w:ascii="Bahnschrift" w:hAnsi="Bahnschrift" w:cs="Tahoma"/>
          <w:b/>
          <w:bCs/>
        </w:rPr>
      </w:pPr>
    </w:p>
    <w:p w14:paraId="2C41DEDA" w14:textId="77777777" w:rsidR="00AE3EF2" w:rsidRDefault="00AE3EF2" w:rsidP="00216FCE">
      <w:pPr>
        <w:spacing w:line="360" w:lineRule="auto"/>
        <w:rPr>
          <w:rFonts w:ascii="Bahnschrift" w:hAnsi="Bahnschrift" w:cs="Tahoma"/>
          <w:b/>
          <w:bCs/>
        </w:rPr>
      </w:pPr>
    </w:p>
    <w:p w14:paraId="1DDF891D" w14:textId="38B7132D" w:rsidR="005A3016" w:rsidRDefault="005A3016" w:rsidP="005A3016">
      <w:pPr>
        <w:rPr>
          <w:rFonts w:ascii="Bahnschrift" w:hAnsi="Bahnschrift" w:cs="Tahoma"/>
          <w:b/>
          <w:bCs/>
        </w:rPr>
      </w:pPr>
      <w:r>
        <w:rPr>
          <w:rFonts w:ascii="Bahnschrift" w:hAnsi="Bahnschrift" w:cs="Tahoma"/>
          <w:b/>
          <w:bCs/>
        </w:rPr>
        <w:t xml:space="preserve">2.3 </w:t>
      </w:r>
      <w:r w:rsidRPr="005A3016">
        <w:rPr>
          <w:rFonts w:ascii="Bahnschrift" w:hAnsi="Bahnschrift" w:cs="Tahoma"/>
          <w:b/>
          <w:bCs/>
        </w:rPr>
        <w:t>DESCRIPTION OF DEVELOPMENT</w:t>
      </w:r>
    </w:p>
    <w:p w14:paraId="21AD1674" w14:textId="3BC93084" w:rsidR="002915D0" w:rsidRDefault="002915D0" w:rsidP="00216FC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96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65"/>
        <w:gridCol w:w="567"/>
        <w:gridCol w:w="567"/>
        <w:gridCol w:w="567"/>
        <w:gridCol w:w="2976"/>
        <w:gridCol w:w="567"/>
        <w:gridCol w:w="567"/>
      </w:tblGrid>
      <w:tr w:rsidR="003B6E51" w:rsidRPr="003B6E51" w14:paraId="6924E9E4" w14:textId="77777777" w:rsidTr="00475099">
        <w:trPr>
          <w:tblHeader/>
          <w:jc w:val="center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14:paraId="02F5271C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No.</w:t>
            </w:r>
          </w:p>
        </w:tc>
        <w:tc>
          <w:tcPr>
            <w:tcW w:w="3265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14:paraId="11E9FFDE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i/>
                <w:iCs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DEVELOPMENT DETAILS</w:t>
            </w:r>
            <w:r w:rsidRPr="003B6E51">
              <w:rPr>
                <w:rFonts w:ascii="Arial Narrow" w:hAnsi="Arial Narrow" w:cs="Tahoma"/>
                <w:i/>
                <w:iCs/>
                <w:sz w:val="22"/>
                <w:szCs w:val="22"/>
                <w14:ligatures w14:val="standardContextual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9099EF2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bCs/>
                <w:color w:val="003366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Cs/>
                <w:sz w:val="22"/>
                <w:szCs w:val="22"/>
                <w14:ligatures w14:val="standardContextual"/>
              </w:rPr>
              <w:t>Fill as applicable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239CB4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No.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14:paraId="2E3F89B9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bCs/>
                <w:color w:val="003366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DEVELOPMENT DETAILS*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6933A00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bCs/>
                <w:color w:val="003366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Cs/>
                <w:sz w:val="22"/>
                <w:szCs w:val="22"/>
                <w14:ligatures w14:val="standardContextual"/>
              </w:rPr>
              <w:t>Fill as applicable</w:t>
            </w:r>
          </w:p>
        </w:tc>
      </w:tr>
      <w:tr w:rsidR="003B6E51" w:rsidRPr="003B6E51" w14:paraId="19A74F0B" w14:textId="77777777" w:rsidTr="00475099">
        <w:trPr>
          <w:jc w:val="center"/>
        </w:trPr>
        <w:tc>
          <w:tcPr>
            <w:tcW w:w="540" w:type="dxa"/>
            <w:vAlign w:val="center"/>
          </w:tcPr>
          <w:p w14:paraId="482DAC24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3265" w:type="dxa"/>
            <w:vAlign w:val="center"/>
          </w:tcPr>
          <w:p w14:paraId="1B31B287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Acreage [Acre]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9AA987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4667AA2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10</w:t>
            </w:r>
          </w:p>
        </w:tc>
        <w:tc>
          <w:tcPr>
            <w:tcW w:w="2976" w:type="dxa"/>
            <w:vAlign w:val="center"/>
          </w:tcPr>
          <w:p w14:paraId="5A7B637B" w14:textId="7FC46277" w:rsidR="003B6E51" w:rsidRPr="003B6E51" w:rsidRDefault="00AE3EF2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AE3EF2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If yes, specify type</w:t>
            </w:r>
          </w:p>
        </w:tc>
        <w:tc>
          <w:tcPr>
            <w:tcW w:w="1134" w:type="dxa"/>
            <w:gridSpan w:val="2"/>
            <w:vAlign w:val="center"/>
          </w:tcPr>
          <w:p w14:paraId="4AA43C3A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  <w:tr w:rsidR="003B6E51" w:rsidRPr="003B6E51" w14:paraId="3D5403A6" w14:textId="77777777" w:rsidTr="00475099">
        <w:trPr>
          <w:jc w:val="center"/>
        </w:trPr>
        <w:tc>
          <w:tcPr>
            <w:tcW w:w="540" w:type="dxa"/>
            <w:vAlign w:val="center"/>
          </w:tcPr>
          <w:p w14:paraId="429027E5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3265" w:type="dxa"/>
            <w:vAlign w:val="center"/>
          </w:tcPr>
          <w:p w14:paraId="2F57604C" w14:textId="6907C49D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4479CB">
              <w:rPr>
                <w:rFonts w:ascii="Arial Narrow" w:hAnsi="Arial Narrow"/>
                <w:sz w:val="22"/>
                <w:szCs w:val="22"/>
              </w:rPr>
              <w:t>Distance to nearest development [km]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1610DC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791AC2D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11</w:t>
            </w:r>
          </w:p>
        </w:tc>
        <w:tc>
          <w:tcPr>
            <w:tcW w:w="2976" w:type="dxa"/>
          </w:tcPr>
          <w:p w14:paraId="0A87158A" w14:textId="44F3995A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Does development traverse any</w:t>
            </w:r>
            <w:r w:rsidR="00EC0110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 xml:space="preserve">, </w:t>
            </w:r>
            <w:r w:rsidR="00AE3EF2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 xml:space="preserve">historical or </w:t>
            </w:r>
            <w:r w:rsidR="00EC0110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culturally</w:t>
            </w: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 xml:space="preserve"> sensitive area </w:t>
            </w:r>
            <w:r w:rsidRPr="003B6E51">
              <w:rPr>
                <w:rFonts w:ascii="Arial Narrow" w:hAnsi="Arial Narrow"/>
                <w:sz w:val="22"/>
                <w:szCs w:val="22"/>
                <w14:ligatures w14:val="standardContextual"/>
              </w:rPr>
              <w:t>[</w:t>
            </w:r>
            <w:r w:rsidR="00EC0110">
              <w:rPr>
                <w:rFonts w:ascii="Arial Narrow" w:hAnsi="Arial Narrow"/>
                <w:sz w:val="22"/>
                <w:szCs w:val="22"/>
                <w14:ligatures w14:val="standardContextual"/>
              </w:rPr>
              <w:t>shrine, sacred grove,</w:t>
            </w:r>
            <w:r w:rsidR="00AE3EF2">
              <w:rPr>
                <w:rFonts w:ascii="Arial Narrow" w:hAnsi="Arial Narrow"/>
                <w:sz w:val="22"/>
                <w:szCs w:val="22"/>
                <w14:ligatures w14:val="standardContextual"/>
              </w:rPr>
              <w:t xml:space="preserve"> rocks,</w:t>
            </w:r>
            <w:r w:rsidR="00165DD7">
              <w:rPr>
                <w:rFonts w:ascii="Arial Narrow" w:hAnsi="Arial Narrow"/>
                <w:sz w:val="22"/>
                <w:szCs w:val="22"/>
                <w14:ligatures w14:val="standardContextual"/>
              </w:rPr>
              <w:t xml:space="preserve"> streams, </w:t>
            </w:r>
            <w:r w:rsidRPr="003B6E51">
              <w:rPr>
                <w:rFonts w:ascii="Arial Narrow" w:hAnsi="Arial Narrow"/>
                <w:sz w:val="22"/>
                <w:szCs w:val="22"/>
                <w14:ligatures w14:val="standardContextual"/>
              </w:rPr>
              <w:t xml:space="preserve">etc] </w:t>
            </w: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B5204C7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 xml:space="preserve">Yes </w:t>
            </w:r>
          </w:p>
          <w:p w14:paraId="148E4899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[   ]</w:t>
            </w:r>
          </w:p>
        </w:tc>
        <w:tc>
          <w:tcPr>
            <w:tcW w:w="567" w:type="dxa"/>
            <w:vAlign w:val="center"/>
          </w:tcPr>
          <w:p w14:paraId="3183C443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 xml:space="preserve">No </w:t>
            </w:r>
          </w:p>
          <w:p w14:paraId="270D1E66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[   ]</w:t>
            </w:r>
          </w:p>
        </w:tc>
      </w:tr>
      <w:tr w:rsidR="003B6E51" w:rsidRPr="003B6E51" w14:paraId="7062EAFA" w14:textId="77777777" w:rsidTr="00475099">
        <w:trPr>
          <w:jc w:val="center"/>
        </w:trPr>
        <w:tc>
          <w:tcPr>
            <w:tcW w:w="540" w:type="dxa"/>
            <w:vAlign w:val="center"/>
          </w:tcPr>
          <w:p w14:paraId="5B1CD3EA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3265" w:type="dxa"/>
            <w:vAlign w:val="center"/>
          </w:tcPr>
          <w:p w14:paraId="7BFAA553" w14:textId="5137D015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4479CB">
              <w:rPr>
                <w:rFonts w:ascii="Arial Narrow" w:hAnsi="Arial Narrow"/>
                <w:sz w:val="22"/>
                <w:szCs w:val="22"/>
              </w:rPr>
              <w:t>Type of adjoining development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A561E1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8A8D0FA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2976" w:type="dxa"/>
          </w:tcPr>
          <w:p w14:paraId="3F65D14D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If yes, specify type</w:t>
            </w:r>
          </w:p>
        </w:tc>
        <w:tc>
          <w:tcPr>
            <w:tcW w:w="1134" w:type="dxa"/>
            <w:gridSpan w:val="2"/>
            <w:vAlign w:val="center"/>
          </w:tcPr>
          <w:p w14:paraId="401B3F94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  <w:tr w:rsidR="003B6E51" w:rsidRPr="003B6E51" w14:paraId="7A5FB0DA" w14:textId="77777777" w:rsidTr="00475099">
        <w:trPr>
          <w:jc w:val="center"/>
        </w:trPr>
        <w:tc>
          <w:tcPr>
            <w:tcW w:w="540" w:type="dxa"/>
            <w:vAlign w:val="center"/>
          </w:tcPr>
          <w:p w14:paraId="1DDD6D56" w14:textId="5200E1F3" w:rsidR="003B6E51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lastRenderedPageBreak/>
              <w:t>4</w:t>
            </w:r>
          </w:p>
        </w:tc>
        <w:tc>
          <w:tcPr>
            <w:tcW w:w="3265" w:type="dxa"/>
          </w:tcPr>
          <w:p w14:paraId="52B8411A" w14:textId="1933B995" w:rsidR="003B6E51" w:rsidRPr="003B6E51" w:rsidRDefault="00EC0110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EC0110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Distance to national boundary [km] (where activity falls in Region with National boundary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A65984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5C4D2F9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2976" w:type="dxa"/>
          </w:tcPr>
          <w:p w14:paraId="4ADE993D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/>
                <w:b/>
                <w:bCs/>
                <w:sz w:val="22"/>
                <w:szCs w:val="22"/>
                <w14:ligatures w14:val="standardContextual"/>
              </w:rPr>
              <w:t>STAGE OF DEVELOPMENT</w:t>
            </w:r>
          </w:p>
        </w:tc>
        <w:tc>
          <w:tcPr>
            <w:tcW w:w="1134" w:type="dxa"/>
            <w:gridSpan w:val="2"/>
            <w:vAlign w:val="center"/>
          </w:tcPr>
          <w:p w14:paraId="58A984FD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  <w:tr w:rsidR="003B6E51" w:rsidRPr="003B6E51" w14:paraId="24A8E10C" w14:textId="77777777" w:rsidTr="00475099">
        <w:trPr>
          <w:jc w:val="center"/>
        </w:trPr>
        <w:tc>
          <w:tcPr>
            <w:tcW w:w="540" w:type="dxa"/>
            <w:vAlign w:val="center"/>
          </w:tcPr>
          <w:p w14:paraId="44109E52" w14:textId="328C5CB4" w:rsidR="003B6E51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3265" w:type="dxa"/>
          </w:tcPr>
          <w:p w14:paraId="4C9684D5" w14:textId="05C897F9" w:rsidR="003B6E51" w:rsidRPr="003B6E51" w:rsidRDefault="001847B9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EC0110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Waste Management Plan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4572BF70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E270048" w14:textId="35F41748" w:rsidR="003B6E51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13</w:t>
            </w:r>
          </w:p>
        </w:tc>
        <w:tc>
          <w:tcPr>
            <w:tcW w:w="2976" w:type="dxa"/>
          </w:tcPr>
          <w:p w14:paraId="1942A6C5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/>
                <w:sz w:val="22"/>
                <w:szCs w:val="22"/>
                <w14:ligatures w14:val="standardContextual"/>
              </w:rPr>
              <w:t>Yet to start</w:t>
            </w:r>
          </w:p>
        </w:tc>
        <w:tc>
          <w:tcPr>
            <w:tcW w:w="1134" w:type="dxa"/>
            <w:gridSpan w:val="2"/>
            <w:vAlign w:val="center"/>
          </w:tcPr>
          <w:p w14:paraId="2D049A86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  <w:tr w:rsidR="003B6E51" w:rsidRPr="003B6E51" w14:paraId="19536DB9" w14:textId="77777777" w:rsidTr="00475099">
        <w:trPr>
          <w:jc w:val="center"/>
        </w:trPr>
        <w:tc>
          <w:tcPr>
            <w:tcW w:w="540" w:type="dxa"/>
            <w:vAlign w:val="center"/>
          </w:tcPr>
          <w:p w14:paraId="7DCE3F14" w14:textId="53730976" w:rsidR="003B6E51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3265" w:type="dxa"/>
          </w:tcPr>
          <w:p w14:paraId="6C56EB88" w14:textId="5FC7AB67" w:rsidR="003B6E51" w:rsidRPr="003B6E51" w:rsidRDefault="001847B9" w:rsidP="001847B9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DF62AB">
              <w:rPr>
                <w:rFonts w:ascii="Arial Narrow" w:hAnsi="Arial Narrow" w:cs="Tahoma"/>
                <w:sz w:val="22"/>
                <w:szCs w:val="22"/>
              </w:rPr>
              <w:t>Preliminary Traffic Impact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DF62AB">
              <w:rPr>
                <w:rFonts w:ascii="Arial Narrow" w:hAnsi="Arial Narrow" w:cs="Tahoma"/>
                <w:sz w:val="22"/>
                <w:szCs w:val="22"/>
              </w:rPr>
              <w:t>Assessment Report (T.I.A.)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  <w:vAlign w:val="center"/>
          </w:tcPr>
          <w:p w14:paraId="5D96B79E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A0F01EF" w14:textId="7CB6860F" w:rsidR="003B6E51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14</w:t>
            </w:r>
          </w:p>
        </w:tc>
        <w:tc>
          <w:tcPr>
            <w:tcW w:w="2976" w:type="dxa"/>
          </w:tcPr>
          <w:p w14:paraId="2CCA305A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/>
                <w:sz w:val="22"/>
                <w:szCs w:val="22"/>
                <w14:ligatures w14:val="standardContextual"/>
              </w:rPr>
              <w:t>Initial activities</w:t>
            </w:r>
          </w:p>
        </w:tc>
        <w:tc>
          <w:tcPr>
            <w:tcW w:w="1134" w:type="dxa"/>
            <w:gridSpan w:val="2"/>
            <w:vAlign w:val="center"/>
          </w:tcPr>
          <w:p w14:paraId="63ADB05B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  <w:tr w:rsidR="008439A3" w:rsidRPr="003B6E51" w14:paraId="2F0F846E" w14:textId="77777777" w:rsidTr="00475099">
        <w:trPr>
          <w:jc w:val="center"/>
        </w:trPr>
        <w:tc>
          <w:tcPr>
            <w:tcW w:w="540" w:type="dxa"/>
            <w:vAlign w:val="center"/>
          </w:tcPr>
          <w:p w14:paraId="30A523CE" w14:textId="298B71BA" w:rsidR="008439A3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7</w:t>
            </w:r>
          </w:p>
        </w:tc>
        <w:tc>
          <w:tcPr>
            <w:tcW w:w="3265" w:type="dxa"/>
          </w:tcPr>
          <w:p w14:paraId="4A5B6842" w14:textId="16281F44" w:rsidR="008439A3" w:rsidRPr="003B6E51" w:rsidRDefault="008439A3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1847B9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Does development traverse any Site of Special Scientific Interest (SSSI) area</w:t>
            </w:r>
          </w:p>
        </w:tc>
        <w:tc>
          <w:tcPr>
            <w:tcW w:w="567" w:type="dxa"/>
            <w:vAlign w:val="center"/>
          </w:tcPr>
          <w:p w14:paraId="11840C48" w14:textId="77777777" w:rsidR="008439A3" w:rsidRPr="001847B9" w:rsidRDefault="008439A3" w:rsidP="008439A3">
            <w:pPr>
              <w:spacing w:before="120" w:line="276" w:lineRule="auto"/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1847B9">
              <w:rPr>
                <w:rFonts w:ascii="Arial Narrow" w:hAnsi="Arial Narrow" w:cs="Tahoma"/>
                <w:b/>
                <w:bCs/>
                <w:sz w:val="22"/>
                <w:szCs w:val="22"/>
              </w:rPr>
              <w:t>Yes</w:t>
            </w:r>
          </w:p>
          <w:p w14:paraId="65E99301" w14:textId="11D7F3C9" w:rsidR="008439A3" w:rsidRPr="003B6E51" w:rsidRDefault="008439A3" w:rsidP="008439A3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1847B9">
              <w:rPr>
                <w:rFonts w:ascii="Arial Narrow" w:hAnsi="Arial Narrow" w:cs="Tahoma"/>
                <w:b/>
                <w:bCs/>
                <w:sz w:val="22"/>
                <w:szCs w:val="22"/>
              </w:rPr>
              <w:t>[   ]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8A2C5BC" w14:textId="77777777" w:rsidR="008439A3" w:rsidRPr="001847B9" w:rsidRDefault="008439A3" w:rsidP="008439A3">
            <w:pPr>
              <w:spacing w:before="120" w:line="276" w:lineRule="auto"/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1847B9">
              <w:rPr>
                <w:rFonts w:ascii="Arial Narrow" w:hAnsi="Arial Narrow" w:cs="Tahoma"/>
                <w:b/>
                <w:bCs/>
                <w:sz w:val="22"/>
                <w:szCs w:val="22"/>
              </w:rPr>
              <w:t>No</w:t>
            </w:r>
          </w:p>
          <w:p w14:paraId="2FBB7E53" w14:textId="27889E55" w:rsidR="008439A3" w:rsidRPr="003B6E51" w:rsidRDefault="008439A3" w:rsidP="008439A3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1847B9">
              <w:rPr>
                <w:rFonts w:ascii="Arial Narrow" w:hAnsi="Arial Narrow" w:cs="Tahoma"/>
                <w:b/>
                <w:bCs/>
                <w:sz w:val="22"/>
                <w:szCs w:val="22"/>
              </w:rPr>
              <w:t>[   ]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46EA0188" w14:textId="2B7CCA88" w:rsidR="008439A3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/>
                <w:sz w:val="22"/>
                <w:szCs w:val="22"/>
                <w14:ligatures w14:val="standardContextual"/>
              </w:rPr>
              <w:t>15</w:t>
            </w:r>
          </w:p>
        </w:tc>
        <w:tc>
          <w:tcPr>
            <w:tcW w:w="2976" w:type="dxa"/>
          </w:tcPr>
          <w:p w14:paraId="1A498DE8" w14:textId="77777777" w:rsidR="008439A3" w:rsidRPr="003B6E51" w:rsidRDefault="008439A3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/>
                <w:sz w:val="22"/>
                <w:szCs w:val="22"/>
                <w14:ligatures w14:val="standardContextual"/>
              </w:rPr>
              <w:t>Mid way</w:t>
            </w:r>
          </w:p>
        </w:tc>
        <w:tc>
          <w:tcPr>
            <w:tcW w:w="1134" w:type="dxa"/>
            <w:gridSpan w:val="2"/>
            <w:vAlign w:val="center"/>
          </w:tcPr>
          <w:p w14:paraId="12D5CC69" w14:textId="77777777" w:rsidR="008439A3" w:rsidRPr="003B6E51" w:rsidRDefault="008439A3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  <w:tr w:rsidR="003B6E51" w:rsidRPr="003B6E51" w14:paraId="5D2F60F7" w14:textId="77777777" w:rsidTr="00475099">
        <w:trPr>
          <w:jc w:val="center"/>
        </w:trPr>
        <w:tc>
          <w:tcPr>
            <w:tcW w:w="540" w:type="dxa"/>
            <w:vAlign w:val="center"/>
          </w:tcPr>
          <w:p w14:paraId="015830DA" w14:textId="613E5EBC" w:rsidR="003B6E51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3265" w:type="dxa"/>
            <w:tcBorders>
              <w:bottom w:val="single" w:sz="6" w:space="0" w:color="auto"/>
            </w:tcBorders>
          </w:tcPr>
          <w:p w14:paraId="2F56DA36" w14:textId="44629AC0" w:rsidR="003B6E51" w:rsidRPr="003B6E51" w:rsidRDefault="008439A3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If yes, specify type</w:t>
            </w:r>
          </w:p>
        </w:tc>
        <w:tc>
          <w:tcPr>
            <w:tcW w:w="1134" w:type="dxa"/>
            <w:gridSpan w:val="2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31FE1A3E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6" w:space="0" w:color="auto"/>
            </w:tcBorders>
          </w:tcPr>
          <w:p w14:paraId="7C418C95" w14:textId="3F0800A4" w:rsidR="003B6E51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16</w:t>
            </w: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14:paraId="79BB2055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/>
                <w:sz w:val="22"/>
                <w:szCs w:val="22"/>
                <w14:ligatures w14:val="standardContextual"/>
              </w:rPr>
              <w:t>Completed</w:t>
            </w: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14:paraId="1AD44A34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  <w:tr w:rsidR="003B6E51" w:rsidRPr="003B6E51" w14:paraId="39AE5605" w14:textId="77777777" w:rsidTr="00475099">
        <w:trPr>
          <w:jc w:val="center"/>
        </w:trPr>
        <w:tc>
          <w:tcPr>
            <w:tcW w:w="540" w:type="dxa"/>
            <w:tcBorders>
              <w:bottom w:val="single" w:sz="6" w:space="0" w:color="auto"/>
            </w:tcBorders>
            <w:vAlign w:val="center"/>
          </w:tcPr>
          <w:p w14:paraId="7DA7C6C8" w14:textId="172F8CE8" w:rsidR="003B6E51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9</w:t>
            </w:r>
          </w:p>
        </w:tc>
        <w:tc>
          <w:tcPr>
            <w:tcW w:w="3265" w:type="dxa"/>
            <w:tcBorders>
              <w:top w:val="single" w:sz="6" w:space="0" w:color="auto"/>
              <w:bottom w:val="single" w:sz="18" w:space="0" w:color="auto"/>
            </w:tcBorders>
          </w:tcPr>
          <w:p w14:paraId="2881EBCE" w14:textId="79DBDDB9" w:rsidR="003B6E51" w:rsidRPr="003B6E51" w:rsidRDefault="00AE3EF2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AE3EF2"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Does development traverse any environmentally, sensitive area [Wetland, River/Stream, Lagoon, shoreline, etc</w:t>
            </w: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]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00F23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03916844" w14:textId="6D29C2D6" w:rsidR="003B6E51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17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18" w:space="0" w:color="auto"/>
            </w:tcBorders>
          </w:tcPr>
          <w:p w14:paraId="7C59B52B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/>
                <w:sz w:val="22"/>
                <w:szCs w:val="22"/>
                <w14:ligatures w14:val="standardContextual"/>
              </w:rPr>
              <w:t>Operational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88822DE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  <w:tr w:rsidR="003B6E51" w:rsidRPr="003B6E51" w14:paraId="0266A87E" w14:textId="77777777" w:rsidTr="00475099">
        <w:trPr>
          <w:jc w:val="center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14:paraId="23037631" w14:textId="00363455" w:rsidR="003B6E51" w:rsidRPr="003B6E51" w:rsidRDefault="00165DD7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  <w:t>18</w:t>
            </w:r>
          </w:p>
        </w:tc>
        <w:tc>
          <w:tcPr>
            <w:tcW w:w="9076" w:type="dxa"/>
            <w:gridSpan w:val="7"/>
            <w:shd w:val="clear" w:color="auto" w:fill="BFBFBF" w:themeFill="background1" w:themeFillShade="BF"/>
            <w:vAlign w:val="center"/>
          </w:tcPr>
          <w:p w14:paraId="56D9F3B1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  <w:r w:rsidRPr="003B6E51">
              <w:rPr>
                <w:rFonts w:ascii="Arial Narrow" w:hAnsi="Arial Narrow" w:cs="Tahoma"/>
                <w:b/>
                <w:bCs/>
                <w:sz w:val="22"/>
                <w:szCs w:val="22"/>
                <w14:ligatures w14:val="standardContextual"/>
              </w:rPr>
              <w:t>PROVIDE BRIEF DESCRIPTION ON PROPOSED DEVELOPMENT (kindly add as attachment where necessary)</w:t>
            </w:r>
          </w:p>
        </w:tc>
      </w:tr>
      <w:tr w:rsidR="003B6E51" w:rsidRPr="003B6E51" w14:paraId="0D3CD216" w14:textId="77777777" w:rsidTr="00475099">
        <w:trPr>
          <w:jc w:val="center"/>
        </w:trPr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14:paraId="375A9F6C" w14:textId="77777777" w:rsidR="003B6E51" w:rsidRPr="003B6E51" w:rsidRDefault="003B6E51" w:rsidP="003B6E51">
            <w:pPr>
              <w:spacing w:before="120" w:line="276" w:lineRule="auto"/>
              <w:jc w:val="right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  <w:tc>
          <w:tcPr>
            <w:tcW w:w="9076" w:type="dxa"/>
            <w:gridSpan w:val="7"/>
            <w:tcBorders>
              <w:bottom w:val="single" w:sz="18" w:space="0" w:color="auto"/>
            </w:tcBorders>
            <w:vAlign w:val="center"/>
          </w:tcPr>
          <w:p w14:paraId="2AA2CE2D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  <w:p w14:paraId="42CC59F5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  <w:p w14:paraId="34A3DC07" w14:textId="77777777" w:rsidR="003B6E51" w:rsidRPr="003B6E51" w:rsidRDefault="003B6E51" w:rsidP="003B6E51">
            <w:pPr>
              <w:spacing w:before="120" w:line="276" w:lineRule="auto"/>
              <w:rPr>
                <w:rFonts w:ascii="Arial Narrow" w:hAnsi="Arial Narrow" w:cs="Tahoma"/>
                <w:sz w:val="22"/>
                <w:szCs w:val="22"/>
                <w14:ligatures w14:val="standardContextual"/>
              </w:rPr>
            </w:pPr>
          </w:p>
        </w:tc>
      </w:tr>
    </w:tbl>
    <w:p w14:paraId="305702E2" w14:textId="15166428" w:rsidR="00283535" w:rsidRDefault="00283535" w:rsidP="00216FCE">
      <w:pPr>
        <w:spacing w:line="360" w:lineRule="auto"/>
        <w:rPr>
          <w:rFonts w:ascii="Bahnschrift" w:hAnsi="Bahnschrift" w:cs="Tahoma"/>
          <w:b/>
          <w:bCs/>
        </w:rPr>
      </w:pPr>
    </w:p>
    <w:p w14:paraId="7F6F4FC6" w14:textId="77777777" w:rsidR="00165DD7" w:rsidRDefault="00165DD7" w:rsidP="00216FCE">
      <w:pPr>
        <w:spacing w:line="360" w:lineRule="auto"/>
        <w:rPr>
          <w:rFonts w:ascii="Bahnschrift" w:hAnsi="Bahnschrift" w:cs="Tahoma"/>
          <w:b/>
          <w:bCs/>
        </w:rPr>
      </w:pPr>
    </w:p>
    <w:p w14:paraId="7A9EDADC" w14:textId="77777777" w:rsidR="00165DD7" w:rsidRDefault="00165DD7" w:rsidP="00216FCE">
      <w:pPr>
        <w:spacing w:line="360" w:lineRule="auto"/>
        <w:rPr>
          <w:rFonts w:ascii="Bahnschrift" w:hAnsi="Bahnschrift" w:cs="Tahoma"/>
          <w:b/>
          <w:bCs/>
        </w:rPr>
      </w:pPr>
    </w:p>
    <w:p w14:paraId="170D1405" w14:textId="11E7D234" w:rsidR="00283535" w:rsidRPr="00283535" w:rsidRDefault="00283535" w:rsidP="00216FCE">
      <w:pPr>
        <w:pStyle w:val="ListParagraph"/>
        <w:numPr>
          <w:ilvl w:val="1"/>
          <w:numId w:val="17"/>
        </w:numPr>
        <w:spacing w:line="360" w:lineRule="auto"/>
        <w:rPr>
          <w:rFonts w:ascii="Bahnschrift" w:hAnsi="Bahnschrift" w:cs="Tahoma"/>
          <w:b/>
          <w:bCs/>
        </w:rPr>
      </w:pPr>
      <w:r w:rsidRPr="00283535">
        <w:rPr>
          <w:rFonts w:ascii="Bahnschrift" w:hAnsi="Bahnschrift" w:cs="Tahoma"/>
          <w:b/>
          <w:bCs/>
        </w:rPr>
        <w:t>DECLARATION*</w:t>
      </w:r>
    </w:p>
    <w:tbl>
      <w:tblPr>
        <w:tblStyle w:val="TableGrid"/>
        <w:tblW w:w="96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E2D3B" w:rsidRPr="002168DF" w14:paraId="5B6E2D3F" w14:textId="77777777" w:rsidTr="008E696B">
        <w:trPr>
          <w:jc w:val="center"/>
        </w:trPr>
        <w:tc>
          <w:tcPr>
            <w:tcW w:w="9640" w:type="dxa"/>
            <w:vAlign w:val="center"/>
          </w:tcPr>
          <w:p w14:paraId="1EA16708" w14:textId="77777777" w:rsidR="00CE2D3B" w:rsidRDefault="00CE2D3B" w:rsidP="008E696B">
            <w:pPr>
              <w:spacing w:line="276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0FA5761" w14:textId="77777777" w:rsidR="00CE2D3B" w:rsidRDefault="00CE2D3B" w:rsidP="008E696B">
            <w:pPr>
              <w:spacing w:before="120" w:line="276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I</w:t>
            </w:r>
            <w:r w:rsidRPr="00F84FCD">
              <w:rPr>
                <w:rFonts w:ascii="Arial Narrow" w:hAnsi="Arial Narrow" w:cs="Tahoma"/>
                <w:sz w:val="22"/>
                <w:szCs w:val="22"/>
              </w:rPr>
              <w:t xml:space="preserve">, </w:t>
            </w:r>
            <w:r>
              <w:rPr>
                <w:rFonts w:ascii="Arial Narrow" w:hAnsi="Arial Narrow" w:cs="Tahoma"/>
                <w:sz w:val="22"/>
                <w:szCs w:val="22"/>
              </w:rPr>
              <w:t>______________________________________________________</w:t>
            </w:r>
            <w:r w:rsidRPr="00F84FCD">
              <w:rPr>
                <w:rFonts w:ascii="Arial Narrow" w:hAnsi="Arial Narrow" w:cs="Tahoma"/>
                <w:sz w:val="22"/>
                <w:szCs w:val="22"/>
              </w:rPr>
              <w:t>hereby declare that the information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F84FCD">
              <w:rPr>
                <w:rFonts w:ascii="Arial Narrow" w:hAnsi="Arial Narrow" w:cs="Tahoma"/>
                <w:sz w:val="22"/>
                <w:szCs w:val="22"/>
              </w:rPr>
              <w:t>provided on this form is true to the best of my knowledge and shall provide any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F84FCD">
              <w:rPr>
                <w:rFonts w:ascii="Arial Narrow" w:hAnsi="Arial Narrow" w:cs="Tahoma"/>
                <w:sz w:val="22"/>
                <w:szCs w:val="22"/>
              </w:rPr>
              <w:t>additional information that shall come to my notice in the course of processing this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F84FCD">
              <w:rPr>
                <w:rFonts w:ascii="Arial Narrow" w:hAnsi="Arial Narrow" w:cs="Tahoma"/>
                <w:sz w:val="22"/>
                <w:szCs w:val="22"/>
              </w:rPr>
              <w:t xml:space="preserve">application. </w:t>
            </w:r>
          </w:p>
          <w:p w14:paraId="0EF6E3EE" w14:textId="77777777" w:rsidR="00CE2D3B" w:rsidRDefault="00CE2D3B" w:rsidP="008E696B">
            <w:pPr>
              <w:spacing w:before="120" w:line="276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092E413" w14:textId="77777777" w:rsidR="00CE2D3B" w:rsidRDefault="00CE2D3B" w:rsidP="008E696B">
            <w:pPr>
              <w:spacing w:before="120" w:line="276" w:lineRule="auto"/>
              <w:jc w:val="both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9112FA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Title/Position                                                               </w:t>
            </w: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              </w:t>
            </w:r>
            <w:r w:rsidRPr="009112FA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Signature                                                    Date</w:t>
            </w:r>
          </w:p>
          <w:p w14:paraId="0E4472BD" w14:textId="77777777" w:rsidR="00CE2D3B" w:rsidRDefault="00CE2D3B" w:rsidP="008E696B">
            <w:pPr>
              <w:spacing w:before="120" w:line="276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_________________________________________________________________________________________</w:t>
            </w:r>
          </w:p>
          <w:p w14:paraId="72F27B39" w14:textId="77777777" w:rsidR="00CE2D3B" w:rsidRPr="002168DF" w:rsidRDefault="00CE2D3B" w:rsidP="008E696B">
            <w:pPr>
              <w:spacing w:before="120" w:line="276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104BC676" w14:textId="77777777" w:rsidR="002915D0" w:rsidRPr="00216FCE" w:rsidRDefault="002915D0" w:rsidP="00216FCE">
      <w:pPr>
        <w:spacing w:line="360" w:lineRule="auto"/>
        <w:rPr>
          <w:rFonts w:ascii="Bahnschrift" w:hAnsi="Bahnschrift" w:cs="Tahoma"/>
          <w:b/>
          <w:bCs/>
        </w:rPr>
      </w:pPr>
    </w:p>
    <w:sectPr w:rsidR="002915D0" w:rsidRPr="00216FCE" w:rsidSect="001F7079">
      <w:pgSz w:w="11906" w:h="16838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CCBC" w14:textId="77777777" w:rsidR="00E53509" w:rsidRDefault="00E53509" w:rsidP="00E536C7">
      <w:r>
        <w:separator/>
      </w:r>
    </w:p>
  </w:endnote>
  <w:endnote w:type="continuationSeparator" w:id="0">
    <w:p w14:paraId="06003566" w14:textId="77777777" w:rsidR="00E53509" w:rsidRDefault="00E53509" w:rsidP="00E5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2276196"/>
      <w:docPartObj>
        <w:docPartGallery w:val="Page Numbers (Bottom of Page)"/>
        <w:docPartUnique/>
      </w:docPartObj>
    </w:sdtPr>
    <w:sdtContent>
      <w:p w14:paraId="71D84502" w14:textId="7176A058" w:rsidR="00EE1B6A" w:rsidRDefault="00EE1B6A" w:rsidP="00F72B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C9F567" w14:textId="77777777" w:rsidR="00EE1B6A" w:rsidRDefault="00EE1B6A" w:rsidP="00EE1B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1187" w14:textId="77777777" w:rsidR="00EE1B6A" w:rsidRDefault="00EE1B6A" w:rsidP="00EE1B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026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A74AB" w14:textId="29DE54AE" w:rsidR="00096252" w:rsidRDefault="000962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EC676" w14:textId="2401A66D" w:rsidR="00096252" w:rsidRDefault="00096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E995" w14:textId="77777777" w:rsidR="00E53509" w:rsidRDefault="00E53509" w:rsidP="00E536C7">
      <w:r>
        <w:separator/>
      </w:r>
    </w:p>
  </w:footnote>
  <w:footnote w:type="continuationSeparator" w:id="0">
    <w:p w14:paraId="3C2525B1" w14:textId="77777777" w:rsidR="00E53509" w:rsidRDefault="00E53509" w:rsidP="00E5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465787"/>
      <w:docPartObj>
        <w:docPartGallery w:val="Page Numbers (Margins)"/>
        <w:docPartUnique/>
      </w:docPartObj>
    </w:sdtPr>
    <w:sdtContent>
      <w:p w14:paraId="4D8DF016" w14:textId="6B3F5B4B" w:rsidR="00096252" w:rsidRDefault="00000000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0B0"/>
    <w:multiLevelType w:val="multilevel"/>
    <w:tmpl w:val="631EF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1F2D16"/>
    <w:multiLevelType w:val="hybridMultilevel"/>
    <w:tmpl w:val="E5941E1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8C1"/>
    <w:multiLevelType w:val="hybridMultilevel"/>
    <w:tmpl w:val="DD1CF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661C1"/>
    <w:multiLevelType w:val="hybridMultilevel"/>
    <w:tmpl w:val="B712D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670D"/>
    <w:multiLevelType w:val="multilevel"/>
    <w:tmpl w:val="5694C8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AF4E8E"/>
    <w:multiLevelType w:val="hybridMultilevel"/>
    <w:tmpl w:val="CA7815C6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F02C9"/>
    <w:multiLevelType w:val="multilevel"/>
    <w:tmpl w:val="312CB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2D177E"/>
    <w:multiLevelType w:val="multilevel"/>
    <w:tmpl w:val="BE5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20FFD"/>
    <w:multiLevelType w:val="hybridMultilevel"/>
    <w:tmpl w:val="39BA0A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85B90"/>
    <w:multiLevelType w:val="hybridMultilevel"/>
    <w:tmpl w:val="E0AE25EA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210C3"/>
    <w:multiLevelType w:val="hybridMultilevel"/>
    <w:tmpl w:val="EFFA0E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45629"/>
    <w:multiLevelType w:val="hybridMultilevel"/>
    <w:tmpl w:val="3B6AA56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3E681C"/>
    <w:multiLevelType w:val="multilevel"/>
    <w:tmpl w:val="9DA2E4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D7453F"/>
    <w:multiLevelType w:val="hybridMultilevel"/>
    <w:tmpl w:val="D95E9EFC"/>
    <w:lvl w:ilvl="0" w:tplc="6B309E98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714FFF"/>
    <w:multiLevelType w:val="hybridMultilevel"/>
    <w:tmpl w:val="4F1E9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5F1D"/>
    <w:multiLevelType w:val="hybridMultilevel"/>
    <w:tmpl w:val="3A52D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127041">
    <w:abstractNumId w:val="2"/>
  </w:num>
  <w:num w:numId="2" w16cid:durableId="81876123">
    <w:abstractNumId w:val="8"/>
  </w:num>
  <w:num w:numId="3" w16cid:durableId="2048213194">
    <w:abstractNumId w:val="3"/>
  </w:num>
  <w:num w:numId="4" w16cid:durableId="491020125">
    <w:abstractNumId w:val="10"/>
  </w:num>
  <w:num w:numId="5" w16cid:durableId="1953196924">
    <w:abstractNumId w:val="14"/>
  </w:num>
  <w:num w:numId="6" w16cid:durableId="1957322756">
    <w:abstractNumId w:val="15"/>
  </w:num>
  <w:num w:numId="7" w16cid:durableId="779029157">
    <w:abstractNumId w:val="2"/>
  </w:num>
  <w:num w:numId="8" w16cid:durableId="1813792952">
    <w:abstractNumId w:val="5"/>
  </w:num>
  <w:num w:numId="9" w16cid:durableId="222255648">
    <w:abstractNumId w:val="1"/>
  </w:num>
  <w:num w:numId="10" w16cid:durableId="1959873628">
    <w:abstractNumId w:val="11"/>
  </w:num>
  <w:num w:numId="11" w16cid:durableId="507527931">
    <w:abstractNumId w:val="9"/>
  </w:num>
  <w:num w:numId="12" w16cid:durableId="171017967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526482934">
    <w:abstractNumId w:val="13"/>
  </w:num>
  <w:num w:numId="14" w16cid:durableId="237641260">
    <w:abstractNumId w:val="6"/>
  </w:num>
  <w:num w:numId="15" w16cid:durableId="546450294">
    <w:abstractNumId w:val="12"/>
  </w:num>
  <w:num w:numId="16" w16cid:durableId="2040888865">
    <w:abstractNumId w:val="0"/>
  </w:num>
  <w:num w:numId="17" w16cid:durableId="1407535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F"/>
    <w:rsid w:val="000052D9"/>
    <w:rsid w:val="00022935"/>
    <w:rsid w:val="00030F4D"/>
    <w:rsid w:val="00044E88"/>
    <w:rsid w:val="00055FF0"/>
    <w:rsid w:val="00093408"/>
    <w:rsid w:val="00096252"/>
    <w:rsid w:val="000A4F0E"/>
    <w:rsid w:val="000C64D5"/>
    <w:rsid w:val="000E537B"/>
    <w:rsid w:val="000F0005"/>
    <w:rsid w:val="00104ABA"/>
    <w:rsid w:val="00126CAF"/>
    <w:rsid w:val="00127430"/>
    <w:rsid w:val="00155712"/>
    <w:rsid w:val="0016535A"/>
    <w:rsid w:val="00165DD7"/>
    <w:rsid w:val="00180C73"/>
    <w:rsid w:val="001847B9"/>
    <w:rsid w:val="001902E1"/>
    <w:rsid w:val="00191290"/>
    <w:rsid w:val="001E7EB4"/>
    <w:rsid w:val="001F7079"/>
    <w:rsid w:val="002033FA"/>
    <w:rsid w:val="00216FCE"/>
    <w:rsid w:val="00233B4D"/>
    <w:rsid w:val="00276E75"/>
    <w:rsid w:val="00283535"/>
    <w:rsid w:val="002915D0"/>
    <w:rsid w:val="002D3E52"/>
    <w:rsid w:val="00322692"/>
    <w:rsid w:val="003252B6"/>
    <w:rsid w:val="00352649"/>
    <w:rsid w:val="00357812"/>
    <w:rsid w:val="00357CB9"/>
    <w:rsid w:val="00392BFF"/>
    <w:rsid w:val="003A43E9"/>
    <w:rsid w:val="003B098B"/>
    <w:rsid w:val="003B6E51"/>
    <w:rsid w:val="003D24AF"/>
    <w:rsid w:val="003E4505"/>
    <w:rsid w:val="00405F8F"/>
    <w:rsid w:val="00406D74"/>
    <w:rsid w:val="004438A8"/>
    <w:rsid w:val="00443A30"/>
    <w:rsid w:val="0044728F"/>
    <w:rsid w:val="00455E4C"/>
    <w:rsid w:val="00467838"/>
    <w:rsid w:val="00475099"/>
    <w:rsid w:val="00475DF2"/>
    <w:rsid w:val="00487E82"/>
    <w:rsid w:val="00493852"/>
    <w:rsid w:val="004A6450"/>
    <w:rsid w:val="004B2488"/>
    <w:rsid w:val="004C32E9"/>
    <w:rsid w:val="00512373"/>
    <w:rsid w:val="00520C96"/>
    <w:rsid w:val="005717FD"/>
    <w:rsid w:val="00580186"/>
    <w:rsid w:val="0058634E"/>
    <w:rsid w:val="005A1AE7"/>
    <w:rsid w:val="005A3016"/>
    <w:rsid w:val="005A6E11"/>
    <w:rsid w:val="005B2193"/>
    <w:rsid w:val="005E26D7"/>
    <w:rsid w:val="00641CD9"/>
    <w:rsid w:val="006622B1"/>
    <w:rsid w:val="00675E4D"/>
    <w:rsid w:val="00694333"/>
    <w:rsid w:val="006B4BE5"/>
    <w:rsid w:val="0077015F"/>
    <w:rsid w:val="00773626"/>
    <w:rsid w:val="00785555"/>
    <w:rsid w:val="007B0F80"/>
    <w:rsid w:val="007C14E8"/>
    <w:rsid w:val="007C5DDA"/>
    <w:rsid w:val="008212EB"/>
    <w:rsid w:val="00824858"/>
    <w:rsid w:val="008439A3"/>
    <w:rsid w:val="00866C78"/>
    <w:rsid w:val="00874E06"/>
    <w:rsid w:val="00890401"/>
    <w:rsid w:val="00984D79"/>
    <w:rsid w:val="00990D7F"/>
    <w:rsid w:val="009B6AF8"/>
    <w:rsid w:val="009F5407"/>
    <w:rsid w:val="00A036E3"/>
    <w:rsid w:val="00A5414B"/>
    <w:rsid w:val="00A7276E"/>
    <w:rsid w:val="00AC5383"/>
    <w:rsid w:val="00AD4AC4"/>
    <w:rsid w:val="00AE3EF2"/>
    <w:rsid w:val="00B036D9"/>
    <w:rsid w:val="00B04D48"/>
    <w:rsid w:val="00B06902"/>
    <w:rsid w:val="00B5419F"/>
    <w:rsid w:val="00B67F35"/>
    <w:rsid w:val="00B73650"/>
    <w:rsid w:val="00B846E0"/>
    <w:rsid w:val="00BC5803"/>
    <w:rsid w:val="00BF55E6"/>
    <w:rsid w:val="00C01AF4"/>
    <w:rsid w:val="00C14FFB"/>
    <w:rsid w:val="00C95903"/>
    <w:rsid w:val="00CA3209"/>
    <w:rsid w:val="00CC76B1"/>
    <w:rsid w:val="00CE2D3B"/>
    <w:rsid w:val="00D07553"/>
    <w:rsid w:val="00D31E10"/>
    <w:rsid w:val="00D33708"/>
    <w:rsid w:val="00D366C6"/>
    <w:rsid w:val="00D5114F"/>
    <w:rsid w:val="00D96141"/>
    <w:rsid w:val="00DB000B"/>
    <w:rsid w:val="00DB7D90"/>
    <w:rsid w:val="00DF62AB"/>
    <w:rsid w:val="00E17474"/>
    <w:rsid w:val="00E53509"/>
    <w:rsid w:val="00E536C7"/>
    <w:rsid w:val="00E9232D"/>
    <w:rsid w:val="00EA2167"/>
    <w:rsid w:val="00EC0110"/>
    <w:rsid w:val="00EE1B6A"/>
    <w:rsid w:val="00EE3E3E"/>
    <w:rsid w:val="00F16DC4"/>
    <w:rsid w:val="00F35ADA"/>
    <w:rsid w:val="00F4292F"/>
    <w:rsid w:val="00F6757B"/>
    <w:rsid w:val="00F87F7B"/>
    <w:rsid w:val="00F923C8"/>
    <w:rsid w:val="00FA3948"/>
    <w:rsid w:val="00FF0185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1301C"/>
  <w15:chartTrackingRefBased/>
  <w15:docId w15:val="{8EC956DF-CB20-4042-98D2-FE092A3D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8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54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B54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54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B54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77015F"/>
    <w:rPr>
      <w:rFonts w:ascii="Helvetica" w:hAnsi="Helvetica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7015F"/>
    <w:rPr>
      <w:rFonts w:ascii="Helvetica" w:eastAsia="Times New Roman" w:hAnsi="Helvetica" w:cs="Times New Roman"/>
      <w:b/>
      <w:bCs/>
      <w:kern w:val="0"/>
      <w:sz w:val="24"/>
      <w:szCs w:val="24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77015F"/>
    <w:rPr>
      <w:sz w:val="20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77015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semiHidden/>
    <w:rsid w:val="0077015F"/>
    <w:rPr>
      <w:b/>
      <w:bCs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77015F"/>
    <w:rPr>
      <w:rFonts w:ascii="Times New Roman" w:eastAsia="Times New Roman" w:hAnsi="Times New Roman" w:cs="Times New Roman"/>
      <w:b/>
      <w:bCs/>
      <w:kern w:val="0"/>
      <w:sz w:val="24"/>
      <w:szCs w:val="20"/>
      <w:u w:val="singl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36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6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A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4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4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15D0"/>
    <w:pPr>
      <w:spacing w:before="100" w:beforeAutospacing="1" w:after="100" w:afterAutospacing="1"/>
    </w:pPr>
    <w:rPr>
      <w:lang w:eastAsia="en-GB"/>
    </w:rPr>
  </w:style>
  <w:style w:type="character" w:customStyle="1" w:styleId="wrapper">
    <w:name w:val="wrapper"/>
    <w:basedOn w:val="DefaultParagraphFont"/>
    <w:rsid w:val="009B6AF8"/>
  </w:style>
  <w:style w:type="character" w:customStyle="1" w:styleId="apple-converted-space">
    <w:name w:val="apple-converted-space"/>
    <w:basedOn w:val="DefaultParagraphFont"/>
    <w:rsid w:val="003A43E9"/>
  </w:style>
  <w:style w:type="character" w:styleId="PageNumber">
    <w:name w:val="page number"/>
    <w:basedOn w:val="DefaultParagraphFont"/>
    <w:uiPriority w:val="99"/>
    <w:semiHidden/>
    <w:unhideWhenUsed/>
    <w:rsid w:val="00EE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info@luspa.gov.g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1577-614A-4FC4-9830-F0E20876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Kofi Kekeli Amedzro</dc:creator>
  <cp:keywords/>
  <dc:description/>
  <cp:lastModifiedBy>Kofi Amedzro</cp:lastModifiedBy>
  <cp:revision>2</cp:revision>
  <dcterms:created xsi:type="dcterms:W3CDTF">2026-04-14T14:39:00Z</dcterms:created>
  <dcterms:modified xsi:type="dcterms:W3CDTF">2026-04-14T14:39:00Z</dcterms:modified>
</cp:coreProperties>
</file>